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A0" w:rsidRDefault="00A766A0" w:rsidP="003C5B2E">
      <w:pPr>
        <w:spacing w:line="360" w:lineRule="auto"/>
        <w:ind w:right="-1" w:firstLine="0"/>
        <w:jc w:val="center"/>
        <w:rPr>
          <w:noProof/>
          <w:color w:val="auto"/>
          <w:sz w:val="20"/>
          <w:lang w:eastAsia="zh-CN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6A0" w:rsidRDefault="00A766A0" w:rsidP="003C5B2E">
      <w:pPr>
        <w:spacing w:line="360" w:lineRule="auto"/>
        <w:ind w:right="-1" w:firstLine="0"/>
        <w:jc w:val="center"/>
        <w:rPr>
          <w:b/>
          <w:sz w:val="24"/>
          <w:szCs w:val="28"/>
          <w:lang w:eastAsia="zh-CN"/>
        </w:rPr>
      </w:pPr>
      <w:r>
        <w:rPr>
          <w:b/>
          <w:sz w:val="24"/>
          <w:szCs w:val="28"/>
          <w:lang w:eastAsia="zh-CN"/>
        </w:rPr>
        <w:t>АДМИНИСТРАЦИЯ НЮКСЕНСКОГО МУНИЦИПАЛЬНОГО ОКРУГА</w:t>
      </w:r>
    </w:p>
    <w:p w:rsidR="00A766A0" w:rsidRDefault="00A766A0" w:rsidP="003C5B2E">
      <w:pPr>
        <w:spacing w:line="360" w:lineRule="auto"/>
        <w:ind w:right="-1" w:firstLine="0"/>
        <w:jc w:val="center"/>
        <w:rPr>
          <w:b/>
          <w:sz w:val="24"/>
          <w:szCs w:val="28"/>
          <w:lang w:eastAsia="zh-CN"/>
        </w:rPr>
      </w:pPr>
      <w:r>
        <w:rPr>
          <w:b/>
          <w:sz w:val="24"/>
          <w:szCs w:val="28"/>
          <w:lang w:eastAsia="zh-CN"/>
        </w:rPr>
        <w:t>ВОЛОГОДСКОЙ ОБЛАСТИ</w:t>
      </w:r>
    </w:p>
    <w:p w:rsidR="00A766A0" w:rsidRDefault="00A766A0" w:rsidP="003C5B2E">
      <w:pPr>
        <w:ind w:right="-1" w:firstLine="0"/>
        <w:jc w:val="center"/>
        <w:rPr>
          <w:b/>
          <w:sz w:val="36"/>
          <w:szCs w:val="28"/>
          <w:lang w:eastAsia="zh-CN"/>
        </w:rPr>
      </w:pPr>
      <w:r>
        <w:rPr>
          <w:b/>
          <w:sz w:val="36"/>
          <w:szCs w:val="28"/>
          <w:lang w:eastAsia="zh-CN"/>
        </w:rPr>
        <w:t>П  О  С  Т  А  Н  О  В  Л  Е  Н  И  Е</w:t>
      </w:r>
    </w:p>
    <w:p w:rsidR="00AF3179" w:rsidRPr="00E82B51" w:rsidRDefault="00AF3179" w:rsidP="00493991">
      <w:pPr>
        <w:suppressAutoHyphens/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AF3179" w:rsidRPr="00E82B51" w:rsidRDefault="00AF3179" w:rsidP="00493991">
      <w:pPr>
        <w:suppressAutoHyphens/>
        <w:spacing w:after="0" w:line="240" w:lineRule="auto"/>
        <w:ind w:right="0" w:firstLine="0"/>
        <w:jc w:val="left"/>
        <w:rPr>
          <w:color w:val="auto"/>
          <w:szCs w:val="28"/>
        </w:rPr>
      </w:pPr>
      <w:r w:rsidRPr="00E82B51">
        <w:rPr>
          <w:color w:val="auto"/>
          <w:szCs w:val="28"/>
        </w:rPr>
        <w:t xml:space="preserve">от </w:t>
      </w:r>
      <w:r w:rsidR="00A766A0">
        <w:rPr>
          <w:color w:val="auto"/>
          <w:szCs w:val="28"/>
        </w:rPr>
        <w:t xml:space="preserve">04.07.2023 </w:t>
      </w:r>
      <w:r w:rsidRPr="00E82B51">
        <w:rPr>
          <w:color w:val="auto"/>
          <w:szCs w:val="28"/>
        </w:rPr>
        <w:t>№</w:t>
      </w:r>
      <w:r w:rsidR="00A766A0">
        <w:rPr>
          <w:color w:val="auto"/>
          <w:szCs w:val="28"/>
        </w:rPr>
        <w:t xml:space="preserve"> 351</w:t>
      </w:r>
      <w:r w:rsidRPr="00E82B51">
        <w:rPr>
          <w:color w:val="auto"/>
          <w:szCs w:val="28"/>
        </w:rPr>
        <w:t xml:space="preserve"> </w:t>
      </w:r>
    </w:p>
    <w:p w:rsidR="00AF3179" w:rsidRPr="00E82B51" w:rsidRDefault="00AF3179" w:rsidP="00493991">
      <w:pPr>
        <w:suppressAutoHyphens/>
        <w:spacing w:after="0" w:line="240" w:lineRule="auto"/>
        <w:ind w:right="6945" w:firstLine="0"/>
        <w:jc w:val="center"/>
        <w:rPr>
          <w:color w:val="auto"/>
          <w:szCs w:val="28"/>
        </w:rPr>
      </w:pPr>
      <w:r w:rsidRPr="00A766A0">
        <w:rPr>
          <w:color w:val="auto"/>
          <w:sz w:val="24"/>
          <w:szCs w:val="28"/>
        </w:rPr>
        <w:t>с. Нюксеница</w:t>
      </w:r>
    </w:p>
    <w:p w:rsidR="009C14B7" w:rsidRPr="00E82B51" w:rsidRDefault="009C14B7">
      <w:pPr>
        <w:spacing w:after="20" w:line="259" w:lineRule="auto"/>
        <w:ind w:right="0" w:firstLine="0"/>
        <w:jc w:val="center"/>
        <w:rPr>
          <w:szCs w:val="28"/>
        </w:rPr>
      </w:pPr>
    </w:p>
    <w:p w:rsidR="009C14B7" w:rsidRDefault="00912E55" w:rsidP="00AB007F">
      <w:pPr>
        <w:tabs>
          <w:tab w:val="left" w:pos="4820"/>
        </w:tabs>
        <w:spacing w:after="0" w:line="240" w:lineRule="auto"/>
        <w:ind w:right="3968" w:firstLine="0"/>
        <w:rPr>
          <w:szCs w:val="28"/>
        </w:rPr>
      </w:pPr>
      <w:r w:rsidRPr="00912E55">
        <w:rPr>
          <w:szCs w:val="28"/>
        </w:rPr>
        <w:t xml:space="preserve">Об утверждении форм </w:t>
      </w:r>
      <w:r w:rsidR="00447415" w:rsidRPr="00912E55">
        <w:rPr>
          <w:szCs w:val="28"/>
        </w:rPr>
        <w:t xml:space="preserve">документов, </w:t>
      </w:r>
      <w:r w:rsidR="00447415">
        <w:rPr>
          <w:szCs w:val="28"/>
        </w:rPr>
        <w:t>используемых</w:t>
      </w:r>
      <w:r w:rsidRPr="00912E55">
        <w:rPr>
          <w:szCs w:val="28"/>
        </w:rPr>
        <w:t xml:space="preserve"> при оценке регулирующего воздействия</w:t>
      </w:r>
      <w:r w:rsidR="00447415">
        <w:rPr>
          <w:szCs w:val="28"/>
        </w:rPr>
        <w:t xml:space="preserve"> </w:t>
      </w:r>
      <w:r w:rsidRPr="00912E55">
        <w:rPr>
          <w:szCs w:val="28"/>
        </w:rPr>
        <w:t xml:space="preserve">проектов муниципальных нормативных правовых </w:t>
      </w:r>
      <w:r w:rsidR="00447415" w:rsidRPr="00912E55">
        <w:rPr>
          <w:szCs w:val="28"/>
        </w:rPr>
        <w:t xml:space="preserve">актов, </w:t>
      </w:r>
      <w:r w:rsidR="00447415">
        <w:rPr>
          <w:szCs w:val="28"/>
        </w:rPr>
        <w:t>экспертизе</w:t>
      </w:r>
      <w:r w:rsidRPr="00912E55">
        <w:rPr>
          <w:szCs w:val="28"/>
        </w:rPr>
        <w:t xml:space="preserve"> муниципальных нормативных правовых актов,</w:t>
      </w:r>
      <w:r w:rsidR="00447415">
        <w:rPr>
          <w:szCs w:val="28"/>
        </w:rPr>
        <w:t xml:space="preserve"> </w:t>
      </w:r>
      <w:r w:rsidRPr="00912E55">
        <w:rPr>
          <w:szCs w:val="28"/>
        </w:rPr>
        <w:t>установлении и оценке применения обязательных</w:t>
      </w:r>
      <w:r w:rsidR="00447415">
        <w:rPr>
          <w:szCs w:val="28"/>
        </w:rPr>
        <w:t xml:space="preserve"> </w:t>
      </w:r>
      <w:r w:rsidRPr="00912E55">
        <w:rPr>
          <w:szCs w:val="28"/>
        </w:rPr>
        <w:t>требований, устанавливаемых муниципальными</w:t>
      </w:r>
      <w:r w:rsidR="00447415">
        <w:rPr>
          <w:szCs w:val="28"/>
        </w:rPr>
        <w:t xml:space="preserve"> </w:t>
      </w:r>
      <w:r w:rsidRPr="00912E55">
        <w:rPr>
          <w:szCs w:val="28"/>
        </w:rPr>
        <w:t xml:space="preserve">нормативными правовыми актами </w:t>
      </w:r>
      <w:r>
        <w:rPr>
          <w:szCs w:val="28"/>
        </w:rPr>
        <w:t>Нюксенского</w:t>
      </w:r>
      <w:r w:rsidRPr="00912E55">
        <w:rPr>
          <w:szCs w:val="28"/>
        </w:rPr>
        <w:t xml:space="preserve"> муниципального округа</w:t>
      </w:r>
      <w:r w:rsidR="00447415">
        <w:rPr>
          <w:szCs w:val="28"/>
        </w:rPr>
        <w:t xml:space="preserve"> </w:t>
      </w:r>
      <w:r w:rsidRPr="00912E55">
        <w:rPr>
          <w:szCs w:val="28"/>
        </w:rPr>
        <w:t>Вологодской области</w:t>
      </w:r>
      <w:r w:rsidR="00575689" w:rsidRPr="00E82B51">
        <w:rPr>
          <w:szCs w:val="28"/>
        </w:rPr>
        <w:t xml:space="preserve"> </w:t>
      </w:r>
    </w:p>
    <w:p w:rsidR="00C703F1" w:rsidRDefault="00C703F1" w:rsidP="00AB007F">
      <w:pPr>
        <w:spacing w:after="0" w:line="240" w:lineRule="auto"/>
        <w:ind w:right="63" w:firstLine="567"/>
        <w:rPr>
          <w:szCs w:val="28"/>
        </w:rPr>
      </w:pPr>
    </w:p>
    <w:p w:rsidR="00C703F1" w:rsidRDefault="00C703F1" w:rsidP="00AB007F">
      <w:pPr>
        <w:spacing w:after="0" w:line="240" w:lineRule="auto"/>
        <w:ind w:right="63" w:firstLine="567"/>
        <w:rPr>
          <w:bCs/>
          <w:szCs w:val="28"/>
        </w:rPr>
      </w:pPr>
      <w:r w:rsidRPr="00C703F1">
        <w:rPr>
          <w:bCs/>
          <w:szCs w:val="28"/>
        </w:rPr>
        <w:t>Руководствуясь статьями 7 и 46 Федерально</w:t>
      </w:r>
      <w:r>
        <w:rPr>
          <w:bCs/>
          <w:szCs w:val="28"/>
        </w:rPr>
        <w:t xml:space="preserve">го закона от 06.10.2003 </w:t>
      </w:r>
      <w:r w:rsidRPr="00C703F1">
        <w:rPr>
          <w:bCs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bCs/>
          <w:szCs w:val="28"/>
        </w:rPr>
        <w:t>Уставом Нюксенского муни</w:t>
      </w:r>
      <w:r w:rsidRPr="00C703F1">
        <w:rPr>
          <w:bCs/>
          <w:szCs w:val="28"/>
        </w:rPr>
        <w:t>ципального округа Вологодской области,</w:t>
      </w:r>
    </w:p>
    <w:p w:rsidR="009C14B7" w:rsidRPr="00E82B51" w:rsidRDefault="00D40FA5" w:rsidP="00AB007F">
      <w:pPr>
        <w:spacing w:after="0" w:line="240" w:lineRule="auto"/>
        <w:ind w:right="63" w:firstLine="567"/>
        <w:rPr>
          <w:szCs w:val="28"/>
        </w:rPr>
      </w:pPr>
      <w:r>
        <w:rPr>
          <w:szCs w:val="28"/>
        </w:rPr>
        <w:t>П</w:t>
      </w:r>
      <w:r w:rsidR="00575689" w:rsidRPr="00E82B51">
        <w:rPr>
          <w:szCs w:val="28"/>
        </w:rPr>
        <w:t>ОСТАНОВЛЯЮ:</w:t>
      </w:r>
    </w:p>
    <w:p w:rsidR="007C11AB" w:rsidRPr="007C11AB" w:rsidRDefault="007C11AB" w:rsidP="00AB007F">
      <w:pPr>
        <w:widowControl w:val="0"/>
        <w:spacing w:after="0" w:line="240" w:lineRule="auto"/>
        <w:ind w:right="0" w:firstLine="567"/>
        <w:rPr>
          <w:color w:val="auto"/>
          <w:szCs w:val="28"/>
        </w:rPr>
      </w:pPr>
      <w:r w:rsidRPr="007C11AB">
        <w:rPr>
          <w:color w:val="auto"/>
          <w:szCs w:val="28"/>
        </w:rPr>
        <w:t xml:space="preserve">1. Утвердить прилагаемые формы документов, используемые при оценке регулирующего воздействия проектов муниципальных нормативных правовых актов, экспертизе нормативных правовых актов, установлении и оценке применения обязательных требований, устанавливаемых нормативными правовыми актами </w:t>
      </w:r>
      <w:r>
        <w:rPr>
          <w:color w:val="auto"/>
          <w:szCs w:val="28"/>
        </w:rPr>
        <w:t>Нюксенского</w:t>
      </w:r>
      <w:r w:rsidRPr="007C11AB">
        <w:rPr>
          <w:color w:val="auto"/>
          <w:szCs w:val="28"/>
        </w:rPr>
        <w:t xml:space="preserve"> муниципального округа Вологодской области (далее – правовые акты):</w:t>
      </w:r>
    </w:p>
    <w:p w:rsidR="007C11AB" w:rsidRPr="007C11AB" w:rsidRDefault="007C11AB" w:rsidP="00AB007F">
      <w:pPr>
        <w:widowControl w:val="0"/>
        <w:spacing w:after="0" w:line="240" w:lineRule="auto"/>
        <w:ind w:right="0" w:firstLine="567"/>
        <w:rPr>
          <w:rFonts w:eastAsia="Calibri"/>
          <w:color w:val="auto"/>
          <w:szCs w:val="28"/>
          <w:lang w:eastAsia="en-US"/>
        </w:rPr>
      </w:pPr>
      <w:r w:rsidRPr="007C11AB">
        <w:rPr>
          <w:color w:val="auto"/>
          <w:szCs w:val="28"/>
        </w:rPr>
        <w:t xml:space="preserve">1.1. </w:t>
      </w:r>
      <w:r w:rsidRPr="007C11AB">
        <w:rPr>
          <w:rFonts w:eastAsia="Calibri"/>
          <w:color w:val="auto"/>
          <w:szCs w:val="28"/>
          <w:lang w:eastAsia="en-US"/>
        </w:rPr>
        <w:t xml:space="preserve">План проведения экспертизы нормативных правовых актов </w:t>
      </w:r>
      <w:r w:rsidR="009F00D9">
        <w:rPr>
          <w:rFonts w:eastAsia="Calibri"/>
          <w:color w:val="auto"/>
          <w:szCs w:val="28"/>
          <w:lang w:eastAsia="en-US"/>
        </w:rPr>
        <w:t>Нюксенского</w:t>
      </w:r>
      <w:r w:rsidRPr="007C11AB">
        <w:rPr>
          <w:rFonts w:eastAsia="Calibri"/>
          <w:color w:val="auto"/>
          <w:szCs w:val="28"/>
          <w:lang w:eastAsia="en-US"/>
        </w:rPr>
        <w:t xml:space="preserve"> муниципального округа Вологодской области, устанавливающих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(приложение № 1).</w:t>
      </w:r>
    </w:p>
    <w:p w:rsidR="007C11AB" w:rsidRPr="007C11AB" w:rsidRDefault="007C11AB" w:rsidP="00AB007F">
      <w:pPr>
        <w:widowControl w:val="0"/>
        <w:spacing w:after="0" w:line="240" w:lineRule="auto"/>
        <w:ind w:right="0" w:firstLine="567"/>
        <w:rPr>
          <w:rFonts w:eastAsia="Calibri"/>
          <w:color w:val="auto"/>
          <w:szCs w:val="28"/>
          <w:lang w:eastAsia="en-US"/>
        </w:rPr>
      </w:pPr>
      <w:r w:rsidRPr="007C11AB">
        <w:rPr>
          <w:rFonts w:eastAsia="Calibri"/>
          <w:color w:val="auto"/>
          <w:szCs w:val="28"/>
          <w:lang w:eastAsia="en-US"/>
        </w:rPr>
        <w:t xml:space="preserve">1.2. Уведомление о проведении публичных консультаций проекта муниципального нормативного правого акта </w:t>
      </w:r>
      <w:r w:rsidR="00814047">
        <w:rPr>
          <w:rFonts w:eastAsia="Calibri"/>
          <w:color w:val="auto"/>
          <w:szCs w:val="28"/>
          <w:lang w:eastAsia="en-US"/>
        </w:rPr>
        <w:t>Нюксенского</w:t>
      </w:r>
      <w:r w:rsidRPr="007C11AB">
        <w:rPr>
          <w:rFonts w:eastAsia="Calibri"/>
          <w:color w:val="auto"/>
          <w:szCs w:val="28"/>
          <w:lang w:eastAsia="en-US"/>
        </w:rPr>
        <w:t xml:space="preserve"> муниципального округа Вологодской области (приложение № 2).</w:t>
      </w:r>
    </w:p>
    <w:p w:rsidR="007C11AB" w:rsidRPr="007C11AB" w:rsidRDefault="007C11AB" w:rsidP="00AB007F">
      <w:pPr>
        <w:widowControl w:val="0"/>
        <w:spacing w:after="0" w:line="240" w:lineRule="auto"/>
        <w:ind w:right="0" w:firstLine="567"/>
        <w:rPr>
          <w:rFonts w:eastAsia="Calibri"/>
          <w:color w:val="auto"/>
          <w:szCs w:val="28"/>
          <w:lang w:eastAsia="en-US"/>
        </w:rPr>
      </w:pPr>
      <w:r w:rsidRPr="007C11AB">
        <w:rPr>
          <w:rFonts w:eastAsia="Calibri"/>
          <w:color w:val="auto"/>
          <w:szCs w:val="28"/>
          <w:lang w:eastAsia="en-US"/>
        </w:rPr>
        <w:t xml:space="preserve">1.3. Сводный отчёт по проекту нормативного правового акта </w:t>
      </w:r>
      <w:r w:rsidR="00814047">
        <w:rPr>
          <w:rFonts w:eastAsia="Calibri"/>
          <w:color w:val="auto"/>
          <w:szCs w:val="28"/>
          <w:lang w:eastAsia="en-US"/>
        </w:rPr>
        <w:t xml:space="preserve">Нюксенского </w:t>
      </w:r>
      <w:r w:rsidRPr="007C11AB">
        <w:rPr>
          <w:rFonts w:eastAsia="Calibri"/>
          <w:color w:val="auto"/>
          <w:szCs w:val="28"/>
          <w:lang w:eastAsia="en-US"/>
        </w:rPr>
        <w:t>муниципального округа Вологодской области (приложение № 3).</w:t>
      </w:r>
    </w:p>
    <w:p w:rsidR="007C11AB" w:rsidRPr="007C11AB" w:rsidRDefault="007C11AB" w:rsidP="00AB007F">
      <w:pPr>
        <w:widowControl w:val="0"/>
        <w:spacing w:after="0" w:line="240" w:lineRule="auto"/>
        <w:ind w:right="0" w:firstLine="567"/>
        <w:rPr>
          <w:rFonts w:eastAsia="Calibri"/>
          <w:color w:val="auto"/>
          <w:szCs w:val="28"/>
          <w:lang w:eastAsia="en-US"/>
        </w:rPr>
      </w:pPr>
      <w:r w:rsidRPr="007C11AB">
        <w:rPr>
          <w:rFonts w:eastAsia="Calibri"/>
          <w:color w:val="auto"/>
          <w:szCs w:val="28"/>
          <w:lang w:eastAsia="en-US"/>
        </w:rPr>
        <w:t xml:space="preserve">1.4. </w:t>
      </w:r>
      <w:r w:rsidRPr="007C11AB">
        <w:rPr>
          <w:color w:val="auto"/>
          <w:szCs w:val="28"/>
        </w:rPr>
        <w:t xml:space="preserve">Сводка предложений и замечаний по результатам публичных </w:t>
      </w:r>
      <w:r w:rsidRPr="007C11AB">
        <w:rPr>
          <w:color w:val="auto"/>
          <w:szCs w:val="28"/>
        </w:rPr>
        <w:lastRenderedPageBreak/>
        <w:t>консультаций по проекту муниципального нормативного правового акта</w:t>
      </w:r>
      <w:r w:rsidRPr="007C11AB">
        <w:rPr>
          <w:rFonts w:eastAsia="Calibri"/>
          <w:color w:val="auto"/>
          <w:szCs w:val="28"/>
          <w:lang w:eastAsia="en-US"/>
        </w:rPr>
        <w:t xml:space="preserve"> </w:t>
      </w:r>
      <w:r w:rsidR="00814047">
        <w:rPr>
          <w:rFonts w:eastAsia="Calibri"/>
          <w:color w:val="auto"/>
          <w:szCs w:val="28"/>
          <w:lang w:eastAsia="en-US"/>
        </w:rPr>
        <w:t>Нюксенского</w:t>
      </w:r>
      <w:r w:rsidRPr="007C11AB">
        <w:rPr>
          <w:rFonts w:eastAsia="Calibri"/>
          <w:color w:val="auto"/>
          <w:szCs w:val="28"/>
          <w:lang w:eastAsia="en-US"/>
        </w:rPr>
        <w:t xml:space="preserve"> муниципального округа Вологодской области (приложение № 4).</w:t>
      </w:r>
    </w:p>
    <w:p w:rsidR="007C11AB" w:rsidRPr="007C11AB" w:rsidRDefault="007C11AB" w:rsidP="00AB007F">
      <w:pPr>
        <w:widowControl w:val="0"/>
        <w:spacing w:after="0" w:line="240" w:lineRule="auto"/>
        <w:ind w:right="0" w:firstLine="567"/>
        <w:rPr>
          <w:rFonts w:eastAsia="Calibri"/>
          <w:color w:val="auto"/>
          <w:szCs w:val="28"/>
          <w:lang w:eastAsia="en-US"/>
        </w:rPr>
      </w:pPr>
      <w:r w:rsidRPr="007C11AB">
        <w:rPr>
          <w:rFonts w:eastAsia="Calibri"/>
          <w:color w:val="auto"/>
          <w:szCs w:val="28"/>
          <w:lang w:eastAsia="en-US"/>
        </w:rPr>
        <w:t xml:space="preserve">1.5. </w:t>
      </w:r>
      <w:r w:rsidRPr="007C11AB">
        <w:rPr>
          <w:szCs w:val="28"/>
        </w:rPr>
        <w:t>Заключение</w:t>
      </w:r>
      <w:r w:rsidRPr="007C11AB">
        <w:rPr>
          <w:rFonts w:eastAsia="Calibri"/>
          <w:color w:val="auto"/>
          <w:szCs w:val="28"/>
          <w:lang w:eastAsia="en-US"/>
        </w:rPr>
        <w:t xml:space="preserve"> об оценке регулирующего воздействия на проект муниципального </w:t>
      </w:r>
      <w:r w:rsidRPr="007C11AB">
        <w:rPr>
          <w:rFonts w:eastAsia="Calibri"/>
          <w:bCs/>
          <w:color w:val="auto"/>
          <w:szCs w:val="28"/>
          <w:lang w:eastAsia="en-US"/>
        </w:rPr>
        <w:t xml:space="preserve">нормативного правового акта </w:t>
      </w:r>
      <w:r w:rsidR="00814047">
        <w:rPr>
          <w:rFonts w:eastAsia="Calibri"/>
          <w:color w:val="auto"/>
          <w:szCs w:val="28"/>
          <w:lang w:eastAsia="en-US"/>
        </w:rPr>
        <w:t>Нюксенского</w:t>
      </w:r>
      <w:r w:rsidRPr="007C11AB">
        <w:rPr>
          <w:rFonts w:eastAsia="Calibri"/>
          <w:color w:val="auto"/>
          <w:szCs w:val="28"/>
          <w:lang w:eastAsia="en-US"/>
        </w:rPr>
        <w:t xml:space="preserve"> муниципального округа Вологодской области (приложение № 5).</w:t>
      </w:r>
    </w:p>
    <w:p w:rsidR="007C11AB" w:rsidRPr="007C11AB" w:rsidRDefault="007C11AB" w:rsidP="00AB007F">
      <w:pPr>
        <w:widowControl w:val="0"/>
        <w:spacing w:after="0" w:line="240" w:lineRule="auto"/>
        <w:ind w:right="0" w:firstLine="567"/>
        <w:rPr>
          <w:rFonts w:eastAsia="Calibri"/>
          <w:color w:val="auto"/>
          <w:szCs w:val="28"/>
          <w:lang w:eastAsia="en-US"/>
        </w:rPr>
      </w:pPr>
      <w:r w:rsidRPr="007C11AB">
        <w:rPr>
          <w:rFonts w:eastAsia="Calibri"/>
          <w:color w:val="auto"/>
          <w:szCs w:val="28"/>
          <w:lang w:eastAsia="en-US"/>
        </w:rPr>
        <w:t xml:space="preserve">1.6. Уведомление о проведении публичных консультаций по нормативному правовому акту </w:t>
      </w:r>
      <w:r w:rsidR="00814047">
        <w:rPr>
          <w:rFonts w:eastAsia="Calibri"/>
          <w:color w:val="auto"/>
          <w:szCs w:val="28"/>
          <w:lang w:eastAsia="en-US"/>
        </w:rPr>
        <w:t>Нюксенского</w:t>
      </w:r>
      <w:r w:rsidRPr="007C11AB">
        <w:rPr>
          <w:rFonts w:eastAsia="Calibri"/>
          <w:color w:val="auto"/>
          <w:szCs w:val="28"/>
          <w:lang w:eastAsia="en-US"/>
        </w:rPr>
        <w:t xml:space="preserve"> муниципального округа Вологодской области (приложение № 6).</w:t>
      </w:r>
    </w:p>
    <w:p w:rsidR="007C11AB" w:rsidRPr="007C11AB" w:rsidRDefault="007C11AB" w:rsidP="00AB007F">
      <w:pPr>
        <w:widowControl w:val="0"/>
        <w:spacing w:after="0" w:line="240" w:lineRule="auto"/>
        <w:ind w:right="0" w:firstLine="567"/>
        <w:rPr>
          <w:rFonts w:eastAsia="Calibri"/>
          <w:color w:val="auto"/>
          <w:szCs w:val="28"/>
          <w:lang w:eastAsia="en-US"/>
        </w:rPr>
      </w:pPr>
      <w:r w:rsidRPr="007C11AB">
        <w:rPr>
          <w:rFonts w:eastAsia="Calibri"/>
          <w:color w:val="auto"/>
          <w:szCs w:val="28"/>
          <w:lang w:eastAsia="en-US"/>
        </w:rPr>
        <w:t xml:space="preserve">1.7. Сводка замечаний и предложений по результатам публичных консультаций </w:t>
      </w:r>
      <w:r w:rsidRPr="007C11AB">
        <w:rPr>
          <w:szCs w:val="28"/>
        </w:rPr>
        <w:t xml:space="preserve">по нормативному правовому акту </w:t>
      </w:r>
      <w:r w:rsidR="00814047">
        <w:rPr>
          <w:szCs w:val="28"/>
        </w:rPr>
        <w:t xml:space="preserve">Нюксенского </w:t>
      </w:r>
      <w:r w:rsidRPr="007C11AB">
        <w:rPr>
          <w:szCs w:val="28"/>
        </w:rPr>
        <w:t>муниципального округа Вологодской области</w:t>
      </w:r>
      <w:r w:rsidRPr="007C11AB">
        <w:rPr>
          <w:rFonts w:eastAsia="Calibri"/>
          <w:color w:val="auto"/>
          <w:szCs w:val="28"/>
          <w:lang w:eastAsia="en-US"/>
        </w:rPr>
        <w:t xml:space="preserve"> (приложение № 7).</w:t>
      </w:r>
    </w:p>
    <w:p w:rsidR="007C11AB" w:rsidRPr="007C11AB" w:rsidRDefault="007C11AB" w:rsidP="00AB007F">
      <w:pPr>
        <w:widowControl w:val="0"/>
        <w:spacing w:after="0" w:line="240" w:lineRule="auto"/>
        <w:ind w:right="0" w:firstLine="567"/>
        <w:rPr>
          <w:rFonts w:eastAsia="Calibri"/>
          <w:color w:val="auto"/>
          <w:szCs w:val="28"/>
          <w:lang w:eastAsia="en-US"/>
        </w:rPr>
      </w:pPr>
      <w:r w:rsidRPr="007C11AB">
        <w:rPr>
          <w:rFonts w:eastAsia="Calibri"/>
          <w:color w:val="auto"/>
          <w:szCs w:val="28"/>
          <w:lang w:eastAsia="en-US"/>
        </w:rPr>
        <w:t>1.8. Информация для подготовки заключения по результатам проведения экспертизы (приложение № 8).</w:t>
      </w:r>
    </w:p>
    <w:p w:rsidR="007C11AB" w:rsidRPr="007C11AB" w:rsidRDefault="007C11AB" w:rsidP="00AB007F">
      <w:pPr>
        <w:widowControl w:val="0"/>
        <w:spacing w:after="0" w:line="240" w:lineRule="auto"/>
        <w:ind w:right="0" w:firstLine="567"/>
        <w:rPr>
          <w:rFonts w:eastAsia="Calibri"/>
          <w:color w:val="auto"/>
          <w:szCs w:val="28"/>
          <w:lang w:eastAsia="en-US"/>
        </w:rPr>
      </w:pPr>
      <w:r w:rsidRPr="007C11AB">
        <w:rPr>
          <w:rFonts w:eastAsia="Calibri"/>
          <w:color w:val="auto"/>
          <w:szCs w:val="28"/>
          <w:lang w:eastAsia="en-US"/>
        </w:rPr>
        <w:t xml:space="preserve">1.9. Заключение по результатам экспертизы </w:t>
      </w:r>
      <w:r w:rsidRPr="007C11AB">
        <w:rPr>
          <w:rFonts w:eastAsia="Calibri"/>
          <w:bCs/>
          <w:color w:val="auto"/>
          <w:szCs w:val="28"/>
          <w:lang w:eastAsia="en-US"/>
        </w:rPr>
        <w:t>(приложение № 9).</w:t>
      </w:r>
    </w:p>
    <w:p w:rsidR="007C11AB" w:rsidRPr="007C11AB" w:rsidRDefault="007C11AB" w:rsidP="00AB007F">
      <w:pPr>
        <w:widowControl w:val="0"/>
        <w:spacing w:after="0" w:line="240" w:lineRule="auto"/>
        <w:ind w:right="0" w:firstLine="567"/>
        <w:rPr>
          <w:rFonts w:eastAsia="Calibri"/>
          <w:color w:val="auto"/>
          <w:szCs w:val="28"/>
          <w:lang w:eastAsia="en-US"/>
        </w:rPr>
      </w:pPr>
      <w:r w:rsidRPr="007C11AB">
        <w:rPr>
          <w:rFonts w:eastAsia="Calibri"/>
          <w:color w:val="auto"/>
          <w:szCs w:val="28"/>
          <w:lang w:eastAsia="en-US"/>
        </w:rPr>
        <w:t>1.10.</w:t>
      </w:r>
      <w:r w:rsidRPr="007C11AB">
        <w:rPr>
          <w:rFonts w:eastAsia="Calibri"/>
          <w:bCs/>
          <w:color w:val="auto"/>
          <w:szCs w:val="28"/>
          <w:lang w:eastAsia="en-US"/>
        </w:rPr>
        <w:t xml:space="preserve"> Доклад о достижении целей установления обязательных требований, содержащихся в нормативном правовом акте (приложение № 10).</w:t>
      </w:r>
    </w:p>
    <w:p w:rsidR="009C14B7" w:rsidRPr="00E82B51" w:rsidRDefault="00361667" w:rsidP="00AB007F">
      <w:pPr>
        <w:spacing w:after="0" w:line="240" w:lineRule="auto"/>
        <w:ind w:right="63" w:firstLine="567"/>
        <w:rPr>
          <w:szCs w:val="28"/>
        </w:rPr>
      </w:pPr>
      <w:r>
        <w:rPr>
          <w:szCs w:val="28"/>
        </w:rPr>
        <w:t>2</w:t>
      </w:r>
      <w:r w:rsidR="00E33D30" w:rsidRPr="00E82B51">
        <w:rPr>
          <w:szCs w:val="28"/>
        </w:rPr>
        <w:t xml:space="preserve">. </w:t>
      </w:r>
      <w:r w:rsidR="00575689" w:rsidRPr="00E82B51">
        <w:rPr>
          <w:szCs w:val="28"/>
        </w:rPr>
        <w:t>Контроль за исполнением настоящего постановления возложить на начальника финан</w:t>
      </w:r>
      <w:r w:rsidR="00A766A0">
        <w:rPr>
          <w:szCs w:val="28"/>
        </w:rPr>
        <w:t>сового управления, заместителя г</w:t>
      </w:r>
      <w:r w:rsidR="00575689" w:rsidRPr="00E82B51">
        <w:rPr>
          <w:szCs w:val="28"/>
        </w:rPr>
        <w:t xml:space="preserve">лавы </w:t>
      </w:r>
      <w:r w:rsidR="000717A3" w:rsidRPr="00E82B51">
        <w:rPr>
          <w:szCs w:val="28"/>
        </w:rPr>
        <w:t>Нюксенского муниципального округа Бибину И. А.</w:t>
      </w:r>
    </w:p>
    <w:p w:rsidR="009C14B7" w:rsidRPr="00E82B51" w:rsidRDefault="00361667" w:rsidP="00AB007F">
      <w:pPr>
        <w:spacing w:after="0" w:line="240" w:lineRule="auto"/>
        <w:ind w:right="63" w:firstLine="567"/>
        <w:rPr>
          <w:szCs w:val="28"/>
        </w:rPr>
      </w:pPr>
      <w:r>
        <w:rPr>
          <w:szCs w:val="28"/>
        </w:rPr>
        <w:t>3</w:t>
      </w:r>
      <w:r w:rsidR="00E33D30" w:rsidRPr="00E82B51">
        <w:rPr>
          <w:szCs w:val="28"/>
        </w:rPr>
        <w:t xml:space="preserve">. </w:t>
      </w:r>
      <w:r w:rsidR="00575689" w:rsidRPr="00E82B51">
        <w:rPr>
          <w:szCs w:val="28"/>
        </w:rPr>
        <w:t xml:space="preserve">Настоящее постановление подлежит размещению на официальном сайте Нюксенского муниципального </w:t>
      </w:r>
      <w:r w:rsidR="000717A3" w:rsidRPr="00E82B51">
        <w:rPr>
          <w:szCs w:val="28"/>
        </w:rPr>
        <w:t>округа</w:t>
      </w:r>
      <w:r w:rsidR="00575689" w:rsidRPr="00E82B51">
        <w:rPr>
          <w:szCs w:val="28"/>
        </w:rPr>
        <w:t xml:space="preserve"> в информационно</w:t>
      </w:r>
      <w:r w:rsidR="000717A3" w:rsidRPr="00E82B51">
        <w:rPr>
          <w:szCs w:val="28"/>
        </w:rPr>
        <w:t>-</w:t>
      </w:r>
      <w:r w:rsidR="00575689" w:rsidRPr="00E82B51">
        <w:rPr>
          <w:szCs w:val="28"/>
        </w:rPr>
        <w:t>телекоммуникационной сети "Интернет".</w:t>
      </w:r>
    </w:p>
    <w:p w:rsidR="009C14B7" w:rsidRDefault="00575689">
      <w:pPr>
        <w:spacing w:after="0" w:line="259" w:lineRule="auto"/>
        <w:ind w:right="0" w:firstLine="0"/>
        <w:jc w:val="left"/>
        <w:rPr>
          <w:szCs w:val="28"/>
        </w:rPr>
      </w:pPr>
      <w:r w:rsidRPr="00E82B51">
        <w:rPr>
          <w:szCs w:val="28"/>
        </w:rPr>
        <w:t xml:space="preserve"> </w:t>
      </w:r>
    </w:p>
    <w:p w:rsidR="00A766A0" w:rsidRPr="00E82B51" w:rsidRDefault="00A766A0">
      <w:pPr>
        <w:spacing w:after="0" w:line="259" w:lineRule="auto"/>
        <w:ind w:right="0" w:firstLine="0"/>
        <w:jc w:val="left"/>
        <w:rPr>
          <w:szCs w:val="28"/>
        </w:rPr>
      </w:pPr>
    </w:p>
    <w:p w:rsidR="00E64981" w:rsidRPr="00E82B51" w:rsidRDefault="0075383C" w:rsidP="0075383C">
      <w:pPr>
        <w:ind w:left="9" w:right="63" w:firstLine="0"/>
        <w:rPr>
          <w:szCs w:val="28"/>
        </w:rPr>
      </w:pPr>
      <w:r w:rsidRPr="00E82B51">
        <w:rPr>
          <w:szCs w:val="28"/>
        </w:rPr>
        <w:t>Глав</w:t>
      </w:r>
      <w:r w:rsidR="00E82B51" w:rsidRPr="00E82B51">
        <w:rPr>
          <w:szCs w:val="28"/>
        </w:rPr>
        <w:t>а</w:t>
      </w:r>
      <w:r w:rsidR="00575689" w:rsidRPr="00E82B51">
        <w:rPr>
          <w:szCs w:val="28"/>
        </w:rPr>
        <w:t xml:space="preserve"> </w:t>
      </w:r>
      <w:r w:rsidR="00447415">
        <w:rPr>
          <w:szCs w:val="28"/>
        </w:rPr>
        <w:t xml:space="preserve">Нюксенского </w:t>
      </w:r>
      <w:r w:rsidR="000717A3" w:rsidRPr="00E82B51">
        <w:rPr>
          <w:szCs w:val="28"/>
        </w:rPr>
        <w:t>муниципального округа</w:t>
      </w:r>
      <w:r w:rsidR="00575689" w:rsidRPr="00E82B51">
        <w:rPr>
          <w:szCs w:val="28"/>
        </w:rPr>
        <w:t xml:space="preserve">       </w:t>
      </w:r>
      <w:r w:rsidRPr="00E82B51">
        <w:rPr>
          <w:szCs w:val="28"/>
        </w:rPr>
        <w:t xml:space="preserve">           </w:t>
      </w:r>
      <w:r w:rsidR="00A766A0">
        <w:rPr>
          <w:szCs w:val="28"/>
        </w:rPr>
        <w:t xml:space="preserve">   </w:t>
      </w:r>
      <w:r w:rsidRPr="00E82B51">
        <w:rPr>
          <w:szCs w:val="28"/>
        </w:rPr>
        <w:t xml:space="preserve">          </w:t>
      </w:r>
      <w:r w:rsidR="00493991">
        <w:rPr>
          <w:szCs w:val="28"/>
        </w:rPr>
        <w:t xml:space="preserve"> </w:t>
      </w:r>
      <w:r w:rsidRPr="00E82B51">
        <w:rPr>
          <w:szCs w:val="28"/>
        </w:rPr>
        <w:t xml:space="preserve"> </w:t>
      </w:r>
      <w:r w:rsidR="00575689" w:rsidRPr="00E82B51">
        <w:rPr>
          <w:szCs w:val="28"/>
        </w:rPr>
        <w:t xml:space="preserve">       </w:t>
      </w:r>
      <w:r w:rsidR="00E82B51" w:rsidRPr="00E82B51">
        <w:rPr>
          <w:szCs w:val="28"/>
        </w:rPr>
        <w:t>С.К. Мазаев</w:t>
      </w:r>
      <w:r w:rsidR="00575689" w:rsidRPr="00E82B51">
        <w:rPr>
          <w:szCs w:val="28"/>
        </w:rPr>
        <w:t xml:space="preserve">                                       </w:t>
      </w:r>
    </w:p>
    <w:p w:rsidR="00E64981" w:rsidRPr="00E82B51" w:rsidRDefault="00E64981">
      <w:pPr>
        <w:ind w:left="9" w:right="63" w:firstLine="0"/>
        <w:rPr>
          <w:szCs w:val="28"/>
        </w:rPr>
      </w:pPr>
    </w:p>
    <w:p w:rsidR="0075383C" w:rsidRPr="00E82B51" w:rsidRDefault="0075383C" w:rsidP="0075383C">
      <w:pPr>
        <w:ind w:right="63" w:firstLine="0"/>
        <w:rPr>
          <w:szCs w:val="28"/>
        </w:rPr>
      </w:pPr>
    </w:p>
    <w:p w:rsidR="0076079D" w:rsidRDefault="0076079D" w:rsidP="0075383C">
      <w:pPr>
        <w:spacing w:after="0"/>
        <w:ind w:right="63" w:firstLine="6096"/>
        <w:jc w:val="left"/>
        <w:rPr>
          <w:szCs w:val="28"/>
        </w:rPr>
      </w:pPr>
    </w:p>
    <w:p w:rsidR="00AB007F" w:rsidRDefault="00AB007F" w:rsidP="0075383C">
      <w:pPr>
        <w:spacing w:after="0"/>
        <w:ind w:right="63" w:firstLine="6096"/>
        <w:jc w:val="left"/>
        <w:rPr>
          <w:szCs w:val="28"/>
        </w:rPr>
      </w:pPr>
    </w:p>
    <w:p w:rsidR="00AB007F" w:rsidRPr="00E82B51" w:rsidRDefault="00AB007F" w:rsidP="0075383C">
      <w:pPr>
        <w:spacing w:after="0"/>
        <w:ind w:right="63" w:firstLine="6096"/>
        <w:jc w:val="left"/>
        <w:rPr>
          <w:szCs w:val="28"/>
        </w:rPr>
      </w:pPr>
    </w:p>
    <w:p w:rsidR="0076079D" w:rsidRPr="00E82B51" w:rsidRDefault="0076079D" w:rsidP="0075383C">
      <w:pPr>
        <w:spacing w:after="0"/>
        <w:ind w:right="63" w:firstLine="6096"/>
        <w:jc w:val="left"/>
        <w:rPr>
          <w:szCs w:val="28"/>
        </w:rPr>
      </w:pPr>
    </w:p>
    <w:p w:rsidR="0076079D" w:rsidRPr="00E82B51" w:rsidRDefault="0076079D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493991" w:rsidRDefault="00493991" w:rsidP="0075383C">
      <w:pPr>
        <w:spacing w:after="0"/>
        <w:ind w:right="63" w:firstLine="6096"/>
        <w:jc w:val="left"/>
        <w:rPr>
          <w:szCs w:val="28"/>
        </w:rPr>
      </w:pPr>
    </w:p>
    <w:p w:rsidR="00493991" w:rsidRDefault="00493991" w:rsidP="0075383C">
      <w:pPr>
        <w:spacing w:after="0"/>
        <w:ind w:right="63" w:firstLine="6096"/>
        <w:jc w:val="left"/>
        <w:rPr>
          <w:szCs w:val="28"/>
        </w:rPr>
      </w:pPr>
    </w:p>
    <w:p w:rsidR="00493991" w:rsidRDefault="00493991" w:rsidP="0075383C">
      <w:pPr>
        <w:spacing w:after="0"/>
        <w:ind w:right="63" w:firstLine="6096"/>
        <w:jc w:val="left"/>
        <w:rPr>
          <w:szCs w:val="28"/>
        </w:rPr>
      </w:pPr>
    </w:p>
    <w:p w:rsidR="00493991" w:rsidRDefault="00493991" w:rsidP="0075383C">
      <w:pPr>
        <w:spacing w:after="0"/>
        <w:ind w:right="63" w:firstLine="6096"/>
        <w:jc w:val="left"/>
        <w:rPr>
          <w:szCs w:val="28"/>
        </w:rPr>
      </w:pPr>
    </w:p>
    <w:p w:rsidR="00447415" w:rsidRDefault="00447415" w:rsidP="0075383C">
      <w:pPr>
        <w:spacing w:after="0"/>
        <w:ind w:right="63" w:firstLine="6096"/>
        <w:jc w:val="left"/>
        <w:rPr>
          <w:szCs w:val="28"/>
        </w:rPr>
      </w:pPr>
    </w:p>
    <w:p w:rsidR="00D361BC" w:rsidRPr="00447415" w:rsidRDefault="00D361BC" w:rsidP="00447415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lastRenderedPageBreak/>
        <w:t>Приложение № 1</w:t>
      </w:r>
    </w:p>
    <w:p w:rsidR="00D361BC" w:rsidRPr="00447415" w:rsidRDefault="00D361BC" w:rsidP="00447415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</w:p>
    <w:p w:rsidR="00D361BC" w:rsidRPr="00447415" w:rsidRDefault="00447415" w:rsidP="00447415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>
        <w:rPr>
          <w:color w:val="auto"/>
          <w:szCs w:val="26"/>
        </w:rPr>
        <w:t>УТВЕРЖДЕН</w:t>
      </w:r>
      <w:r w:rsidR="00DA2C88">
        <w:rPr>
          <w:color w:val="auto"/>
          <w:szCs w:val="26"/>
        </w:rPr>
        <w:t>А</w:t>
      </w:r>
    </w:p>
    <w:p w:rsidR="00D361BC" w:rsidRPr="00447415" w:rsidRDefault="00D361BC" w:rsidP="00447415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t xml:space="preserve">постановлением администрации </w:t>
      </w:r>
    </w:p>
    <w:p w:rsidR="00D361BC" w:rsidRPr="00447415" w:rsidRDefault="00D361BC" w:rsidP="00447415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t xml:space="preserve">Нюксенского муниципального округа </w:t>
      </w:r>
    </w:p>
    <w:p w:rsidR="00D361BC" w:rsidRPr="00447415" w:rsidRDefault="00A766A0" w:rsidP="00447415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rPr>
          <w:color w:val="auto"/>
          <w:szCs w:val="26"/>
        </w:rPr>
      </w:pPr>
      <w:r>
        <w:rPr>
          <w:color w:val="auto"/>
          <w:szCs w:val="26"/>
        </w:rPr>
        <w:t>от 04.07.2023 № 351</w:t>
      </w: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left="4678" w:right="0" w:firstLine="0"/>
        <w:jc w:val="center"/>
        <w:rPr>
          <w:color w:val="auto"/>
          <w:sz w:val="24"/>
          <w:szCs w:val="26"/>
        </w:rPr>
      </w:pPr>
    </w:p>
    <w:p w:rsidR="00D361BC" w:rsidRPr="00447415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left="4678" w:right="0" w:firstLine="0"/>
        <w:jc w:val="center"/>
        <w:rPr>
          <w:b/>
          <w:i/>
          <w:color w:val="auto"/>
          <w:sz w:val="22"/>
          <w:szCs w:val="26"/>
        </w:rPr>
      </w:pPr>
      <w:r w:rsidRPr="00447415">
        <w:rPr>
          <w:b/>
          <w:i/>
          <w:color w:val="auto"/>
          <w:sz w:val="22"/>
          <w:szCs w:val="26"/>
        </w:rPr>
        <w:t>ФОРМА</w:t>
      </w:r>
    </w:p>
    <w:p w:rsidR="00D361BC" w:rsidRPr="00D361BC" w:rsidRDefault="00D361BC" w:rsidP="00D361BC">
      <w:pPr>
        <w:spacing w:after="0" w:line="240" w:lineRule="auto"/>
        <w:ind w:right="0" w:firstLine="0"/>
        <w:jc w:val="left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pacing w:val="100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pacing w:val="100"/>
          <w:sz w:val="26"/>
          <w:szCs w:val="26"/>
          <w:lang w:eastAsia="en-US"/>
        </w:rPr>
        <w:t>ПЛАН</w:t>
      </w: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z w:val="26"/>
          <w:szCs w:val="26"/>
          <w:lang w:eastAsia="en-US"/>
        </w:rPr>
        <w:t xml:space="preserve">проведения экспертизы нормативных правовых актов </w:t>
      </w: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>
        <w:rPr>
          <w:rFonts w:eastAsia="Calibri"/>
          <w:b/>
          <w:color w:val="auto"/>
          <w:sz w:val="26"/>
          <w:szCs w:val="26"/>
          <w:lang w:eastAsia="en-US"/>
        </w:rPr>
        <w:t>Нюксенского</w:t>
      </w:r>
      <w:r w:rsidRPr="00D361BC">
        <w:rPr>
          <w:rFonts w:eastAsia="Calibri"/>
          <w:b/>
          <w:color w:val="auto"/>
          <w:sz w:val="26"/>
          <w:szCs w:val="26"/>
          <w:lang w:eastAsia="en-US"/>
        </w:rPr>
        <w:t xml:space="preserve"> муниципального округа Вологодской области, </w:t>
      </w: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z w:val="26"/>
          <w:szCs w:val="26"/>
          <w:lang w:eastAsia="en-US"/>
        </w:rPr>
        <w:t xml:space="preserve">устанавливающих обязательные требования </w:t>
      </w: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z w:val="26"/>
          <w:szCs w:val="26"/>
          <w:lang w:eastAsia="en-US"/>
        </w:rPr>
        <w:t>для субъектов предпринимательской и иной экономической деятельности,</w:t>
      </w: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z w:val="26"/>
          <w:szCs w:val="26"/>
          <w:lang w:eastAsia="en-US"/>
        </w:rPr>
        <w:t xml:space="preserve">обязанности для субъектов инвестиционной деятельности </w:t>
      </w: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z w:val="26"/>
          <w:szCs w:val="26"/>
          <w:lang w:eastAsia="en-US"/>
        </w:rPr>
        <w:t>(далее - правовые акты)</w:t>
      </w: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tbl>
      <w:tblPr>
        <w:tblW w:w="96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74"/>
        <w:gridCol w:w="2608"/>
        <w:gridCol w:w="2267"/>
        <w:gridCol w:w="1906"/>
      </w:tblGrid>
      <w:tr w:rsidR="00D361BC" w:rsidRPr="00D361BC" w:rsidTr="0044741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№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п/п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Наименование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правового акта,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дата, номер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Критерии включения правового акта в план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Дата начала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проведения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экспертизы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правового акта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Срок проведения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экспертизы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правового акта</w:t>
            </w:r>
          </w:p>
        </w:tc>
      </w:tr>
      <w:tr w:rsidR="00D361BC" w:rsidRPr="00D361BC" w:rsidTr="0044741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color w:val="auto"/>
          <w:sz w:val="26"/>
          <w:szCs w:val="26"/>
        </w:rPr>
      </w:pPr>
    </w:p>
    <w:p w:rsid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color w:val="auto"/>
          <w:sz w:val="26"/>
          <w:szCs w:val="26"/>
        </w:rPr>
      </w:pPr>
    </w:p>
    <w:p w:rsidR="00493991" w:rsidRDefault="00493991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color w:val="auto"/>
          <w:sz w:val="26"/>
          <w:szCs w:val="26"/>
        </w:rPr>
      </w:pPr>
    </w:p>
    <w:p w:rsidR="00493991" w:rsidRPr="00D361BC" w:rsidRDefault="00493991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539"/>
        <w:rPr>
          <w:color w:val="auto"/>
          <w:sz w:val="26"/>
          <w:szCs w:val="26"/>
        </w:rPr>
      </w:pPr>
    </w:p>
    <w:p w:rsidR="00D361BC" w:rsidRPr="00447415" w:rsidRDefault="00D361BC" w:rsidP="00447415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lastRenderedPageBreak/>
        <w:t>Приложение № 2</w:t>
      </w:r>
    </w:p>
    <w:p w:rsidR="00D361BC" w:rsidRPr="00447415" w:rsidRDefault="00D361BC" w:rsidP="00447415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</w:p>
    <w:p w:rsidR="007F0479" w:rsidRPr="00447415" w:rsidRDefault="007F0479" w:rsidP="007F0479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>
        <w:rPr>
          <w:color w:val="auto"/>
          <w:szCs w:val="26"/>
        </w:rPr>
        <w:t>УТВЕРЖДЕНА</w:t>
      </w:r>
    </w:p>
    <w:p w:rsidR="007F0479" w:rsidRPr="00447415" w:rsidRDefault="007F0479" w:rsidP="007F0479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t xml:space="preserve">постановлением администрации </w:t>
      </w:r>
    </w:p>
    <w:p w:rsidR="007F0479" w:rsidRPr="00447415" w:rsidRDefault="007F0479" w:rsidP="007F0479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t xml:space="preserve">Нюксенского муниципального округа </w:t>
      </w:r>
    </w:p>
    <w:p w:rsidR="007F0479" w:rsidRPr="00447415" w:rsidRDefault="007F0479" w:rsidP="007F0479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rPr>
          <w:color w:val="auto"/>
          <w:szCs w:val="26"/>
        </w:rPr>
      </w:pPr>
      <w:r>
        <w:rPr>
          <w:color w:val="auto"/>
          <w:szCs w:val="26"/>
        </w:rPr>
        <w:t>от 04.07.2023 № 351</w:t>
      </w:r>
    </w:p>
    <w:p w:rsidR="00D361BC" w:rsidRPr="00447415" w:rsidRDefault="00D361BC" w:rsidP="00447415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rPr>
          <w:color w:val="auto"/>
          <w:szCs w:val="26"/>
        </w:rPr>
      </w:pPr>
    </w:p>
    <w:p w:rsidR="00D361BC" w:rsidRPr="00D361BC" w:rsidRDefault="00D361BC" w:rsidP="00447415">
      <w:pPr>
        <w:widowControl w:val="0"/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4"/>
          <w:szCs w:val="26"/>
        </w:rPr>
      </w:pPr>
    </w:p>
    <w:p w:rsidR="00D361BC" w:rsidRPr="00447415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left="4678" w:right="0" w:firstLine="0"/>
        <w:jc w:val="center"/>
        <w:rPr>
          <w:b/>
          <w:i/>
          <w:color w:val="auto"/>
          <w:sz w:val="22"/>
          <w:szCs w:val="26"/>
        </w:rPr>
      </w:pPr>
      <w:r w:rsidRPr="00447415">
        <w:rPr>
          <w:b/>
          <w:i/>
          <w:color w:val="auto"/>
          <w:sz w:val="22"/>
          <w:szCs w:val="26"/>
        </w:rPr>
        <w:t>ФОРМА</w:t>
      </w: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widowControl w:val="0"/>
        <w:spacing w:after="0" w:line="240" w:lineRule="auto"/>
        <w:ind w:right="0" w:firstLine="0"/>
        <w:jc w:val="center"/>
        <w:rPr>
          <w:b/>
          <w:spacing w:val="100"/>
          <w:sz w:val="26"/>
          <w:szCs w:val="26"/>
        </w:rPr>
      </w:pPr>
      <w:r w:rsidRPr="00D361BC">
        <w:rPr>
          <w:b/>
          <w:spacing w:val="100"/>
          <w:sz w:val="26"/>
          <w:szCs w:val="26"/>
        </w:rPr>
        <w:t>УВЕДОМЛЕНИЕ</w:t>
      </w:r>
    </w:p>
    <w:p w:rsidR="00D361BC" w:rsidRPr="00D361BC" w:rsidRDefault="00D361BC" w:rsidP="00D361BC">
      <w:pPr>
        <w:widowControl w:val="0"/>
        <w:spacing w:after="0" w:line="240" w:lineRule="auto"/>
        <w:ind w:right="0" w:firstLine="0"/>
        <w:jc w:val="center"/>
        <w:rPr>
          <w:b/>
          <w:sz w:val="26"/>
          <w:szCs w:val="26"/>
        </w:rPr>
      </w:pPr>
      <w:r w:rsidRPr="00D361BC">
        <w:rPr>
          <w:b/>
          <w:sz w:val="26"/>
          <w:szCs w:val="26"/>
        </w:rPr>
        <w:t>о проведении публичных консультаций</w:t>
      </w:r>
    </w:p>
    <w:p w:rsidR="00D361BC" w:rsidRPr="00D361BC" w:rsidRDefault="00D361BC" w:rsidP="00D361BC">
      <w:pPr>
        <w:shd w:val="clear" w:color="auto" w:fill="FFFFFF"/>
        <w:tabs>
          <w:tab w:val="left" w:leader="underscore" w:pos="8532"/>
        </w:tabs>
        <w:spacing w:after="0" w:line="240" w:lineRule="auto"/>
        <w:ind w:right="0" w:firstLine="0"/>
        <w:jc w:val="center"/>
        <w:rPr>
          <w:b/>
          <w:sz w:val="26"/>
          <w:szCs w:val="26"/>
        </w:rPr>
      </w:pPr>
      <w:r w:rsidRPr="00D361BC">
        <w:rPr>
          <w:b/>
          <w:sz w:val="26"/>
          <w:szCs w:val="26"/>
        </w:rPr>
        <w:t>проекта муниципального нормативного правового акта</w:t>
      </w:r>
    </w:p>
    <w:p w:rsidR="00D361BC" w:rsidRPr="00D361BC" w:rsidRDefault="009A720B" w:rsidP="00D361BC">
      <w:pPr>
        <w:shd w:val="clear" w:color="auto" w:fill="FFFFFF"/>
        <w:tabs>
          <w:tab w:val="left" w:leader="underscore" w:pos="8532"/>
        </w:tabs>
        <w:spacing w:after="0" w:line="240" w:lineRule="auto"/>
        <w:ind w:righ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Нюксенского</w:t>
      </w:r>
      <w:r w:rsidR="00D361BC" w:rsidRPr="00D361BC">
        <w:rPr>
          <w:b/>
          <w:sz w:val="26"/>
          <w:szCs w:val="26"/>
        </w:rPr>
        <w:t xml:space="preserve"> муниципального округа</w:t>
      </w:r>
    </w:p>
    <w:p w:rsidR="00D361BC" w:rsidRPr="00D361BC" w:rsidRDefault="00D361BC" w:rsidP="00D361BC">
      <w:pPr>
        <w:shd w:val="clear" w:color="auto" w:fill="FFFFFF"/>
        <w:tabs>
          <w:tab w:val="left" w:leader="underscore" w:pos="8532"/>
        </w:tabs>
        <w:spacing w:after="0" w:line="240" w:lineRule="auto"/>
        <w:ind w:right="0" w:firstLine="0"/>
        <w:jc w:val="center"/>
        <w:rPr>
          <w:b/>
          <w:sz w:val="26"/>
          <w:szCs w:val="26"/>
        </w:rPr>
      </w:pPr>
      <w:r w:rsidRPr="00D361BC">
        <w:rPr>
          <w:b/>
          <w:sz w:val="26"/>
          <w:szCs w:val="26"/>
        </w:rPr>
        <w:t>Вологодской области</w:t>
      </w:r>
    </w:p>
    <w:p w:rsidR="00D361BC" w:rsidRPr="00D361BC" w:rsidRDefault="00D361BC" w:rsidP="00D361BC">
      <w:pPr>
        <w:shd w:val="clear" w:color="auto" w:fill="FFFFFF"/>
        <w:tabs>
          <w:tab w:val="left" w:leader="underscore" w:pos="8532"/>
        </w:tabs>
        <w:spacing w:after="0" w:line="240" w:lineRule="auto"/>
        <w:ind w:right="0" w:firstLine="0"/>
        <w:jc w:val="center"/>
        <w:rPr>
          <w:b/>
          <w:sz w:val="26"/>
          <w:szCs w:val="26"/>
        </w:rPr>
      </w:pP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 xml:space="preserve">В соответствии с законом </w:t>
      </w:r>
      <w:r w:rsidR="00907DB8">
        <w:rPr>
          <w:sz w:val="26"/>
          <w:szCs w:val="26"/>
        </w:rPr>
        <w:t xml:space="preserve">Вологодской </w:t>
      </w:r>
      <w:r w:rsidRPr="00D361BC">
        <w:rPr>
          <w:sz w:val="26"/>
          <w:szCs w:val="26"/>
        </w:rPr>
        <w:t xml:space="preserve">области от 11.12.2013 № 3225-ОЗ «Об оценке регулирующего воздействия проектов муниципальных нормативных правовых актов и экспертизе нормативных правовых актов» </w:t>
      </w:r>
      <w:r w:rsidR="009A720B">
        <w:rPr>
          <w:sz w:val="26"/>
          <w:szCs w:val="26"/>
        </w:rPr>
        <w:t xml:space="preserve">финансовое управление </w:t>
      </w:r>
      <w:r w:rsidRPr="00D361BC">
        <w:rPr>
          <w:sz w:val="26"/>
          <w:szCs w:val="26"/>
        </w:rPr>
        <w:t xml:space="preserve">администрации </w:t>
      </w:r>
      <w:r w:rsidR="009A720B">
        <w:rPr>
          <w:sz w:val="26"/>
          <w:szCs w:val="26"/>
        </w:rPr>
        <w:t>Нюксенского</w:t>
      </w:r>
      <w:r w:rsidRPr="00D361BC">
        <w:rPr>
          <w:sz w:val="26"/>
          <w:szCs w:val="26"/>
        </w:rPr>
        <w:t xml:space="preserve"> муниципального округа Вологодской области…………………. (наименование разработчика проекта муниципального правового акта) уведомляет о проведении публичных консультаций в целях оценки регулирующего воздействия проекта муниципального нормативного правового акта ………. (указывается наименования проекта муниципального акта) (далее - проект акта).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Срок проведения публичных консультаций - с …. по ……. (включительно).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 xml:space="preserve">Разработчик проекта муниципального правового акта, </w:t>
      </w:r>
      <w:r w:rsidR="009A720B">
        <w:rPr>
          <w:sz w:val="26"/>
          <w:szCs w:val="26"/>
        </w:rPr>
        <w:t>финансовое управление</w:t>
      </w:r>
      <w:r w:rsidRPr="00D361BC">
        <w:rPr>
          <w:sz w:val="26"/>
          <w:szCs w:val="26"/>
        </w:rPr>
        <w:t xml:space="preserve"> администрации </w:t>
      </w:r>
      <w:r w:rsidR="009A720B">
        <w:rPr>
          <w:sz w:val="26"/>
          <w:szCs w:val="26"/>
        </w:rPr>
        <w:t>Нюксенского</w:t>
      </w:r>
      <w:r w:rsidRPr="00D361BC">
        <w:rPr>
          <w:sz w:val="26"/>
          <w:szCs w:val="26"/>
        </w:rPr>
        <w:t xml:space="preserve"> муниципального округа Вологодской области не будут иметь возможности проанализировать позиции, направленные после указанного срока. 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Способ направления ответов: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 xml:space="preserve">а) посредством официального интернет-портала правовой информации Вологодской области; 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б) ………………….. (указываются иные способы).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  <w:r w:rsidRPr="00D361BC">
        <w:rPr>
          <w:sz w:val="26"/>
          <w:szCs w:val="26"/>
        </w:rPr>
        <w:t>Прилагаемый к уведомлению документ – проект акта.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  <w:r w:rsidRPr="00D361BC">
        <w:rPr>
          <w:sz w:val="26"/>
          <w:szCs w:val="26"/>
        </w:rPr>
        <w:t>Контактное лицо (Ф.И.О., должность, телефон): ………………..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</w:p>
    <w:p w:rsid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</w:p>
    <w:p w:rsidR="00493991" w:rsidRDefault="00493991" w:rsidP="00D361BC">
      <w:pPr>
        <w:spacing w:after="0" w:line="240" w:lineRule="auto"/>
        <w:ind w:right="0" w:firstLine="0"/>
        <w:jc w:val="center"/>
        <w:rPr>
          <w:rFonts w:eastAsia="Calibri"/>
          <w:color w:val="auto"/>
          <w:sz w:val="26"/>
          <w:szCs w:val="26"/>
          <w:lang w:eastAsia="en-US"/>
        </w:rPr>
      </w:pPr>
    </w:p>
    <w:p w:rsidR="00493991" w:rsidRDefault="00493991" w:rsidP="00D361BC">
      <w:pPr>
        <w:spacing w:after="0" w:line="240" w:lineRule="auto"/>
        <w:ind w:right="0" w:firstLine="0"/>
        <w:jc w:val="center"/>
        <w:rPr>
          <w:rFonts w:eastAsia="Calibri"/>
          <w:color w:val="auto"/>
          <w:sz w:val="26"/>
          <w:szCs w:val="26"/>
          <w:lang w:eastAsia="en-US"/>
        </w:rPr>
      </w:pPr>
    </w:p>
    <w:p w:rsidR="003C5B2E" w:rsidRDefault="00D361BC" w:rsidP="00D361BC">
      <w:pPr>
        <w:spacing w:after="0" w:line="240" w:lineRule="auto"/>
        <w:ind w:right="0" w:firstLine="0"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lastRenderedPageBreak/>
        <w:t>С ПОДРОБНЫМ ОПИСАНИЕМ ПРОЕКТ</w:t>
      </w:r>
      <w:r w:rsidR="00493991">
        <w:rPr>
          <w:rFonts w:eastAsia="Calibri"/>
          <w:color w:val="auto"/>
          <w:sz w:val="26"/>
          <w:szCs w:val="26"/>
          <w:lang w:eastAsia="en-US"/>
        </w:rPr>
        <w:t>А</w:t>
      </w: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ВЫ МОЖЕТЕ ОЗНАКОМИТЬСЯ НИЖЕ В СВОДНОМ ОТЧЁТЕ ПО ПРОЕКТУ ПРАВОВОГО АКТА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Пожалуйста, заполните и направьте данную форму в соответствии с указанными выше способами.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По Вашему желанию укажите о себе следующую контактную информацию: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Название организации ……………………………………..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Сфера деятельности …………………………………………..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Название организации, целями деятельности которой являются защита и представление интересов субъектов предпринимательской и иной экономической деятельности (ассоциации, союзы, и др.), в состав которой входит Ваша организация ……………….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Фамилия, имя и отчество контактного лица ………………..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Номер контактного телефона: …………………..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Адрес электронной почты: ……………………………..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По Вашему желанию ответьте на следующие вопросы: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1. Считаете ли Вы необходимым и обоснованным принятие проекта акта?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2. Достигает ли, на Ваш взгляд, данное нормативное регулирование тех целей, на которые оно направлено?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то укажите те из них, которые, по Вашему мнению, были бы менее затратны и/или более эффективны? 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 xml:space="preserve">5. Возможны ли полезные эффекты в случае принятия проекта акта? 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 xml:space="preserve">6. Возможны ли негативные эффекты в связи с принятием проекта акта? 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 xml:space="preserve">7. Содержит ли проект акта избыточные обязанности, запреты,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иной экономической деятельности? 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 xml:space="preserve">8. Оцените издержки (материальные, временные, иные), упущенную выгоду субъектов предпринимательской и иной экономической деятельности, возможные при введении предлагаемого регулирования. Какие из них Вы считаете избыточными и почему? 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11. Считаете ли Вы, что нормы, устанавливаемые в представленной редакции проекта акта, не достаточно обоснованы? Укажите такие нормы.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12. Считаете ли Вы нормы проекта акта ясными и понятными? ……………….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13. …………… (указываются иные вопросы с учётом предмета регулирования проекта акта).</w:t>
      </w:r>
    </w:p>
    <w:p w:rsidR="007F0479" w:rsidRDefault="00D361BC" w:rsidP="00493991">
      <w:pPr>
        <w:widowControl w:val="0"/>
        <w:tabs>
          <w:tab w:val="left" w:pos="12332"/>
        </w:tabs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sz w:val="26"/>
          <w:szCs w:val="26"/>
        </w:rPr>
        <w:t xml:space="preserve">14. Иные предложения и замечания по проекту акта 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jc w:val="center"/>
        <w:rPr>
          <w:sz w:val="26"/>
          <w:szCs w:val="26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lastRenderedPageBreak/>
        <w:t>СВОДНЫЙ ОТЧЁТ ПО ПРОЕКТУ ПРАВОВОГО АКТА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 xml:space="preserve">1. Описание проблемы, на решение которой направлен предлагаемый способ регулирования 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Для проектов актов, устанавливающих новые, изменяющих, отменяющих обязательные требования приводится также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 ………………………………………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sz w:val="26"/>
          <w:szCs w:val="26"/>
        </w:rPr>
        <w:t xml:space="preserve">1.1. </w:t>
      </w:r>
      <w:r w:rsidRPr="00D361BC">
        <w:rPr>
          <w:rFonts w:eastAsia="Calibri"/>
          <w:color w:val="auto"/>
          <w:sz w:val="26"/>
          <w:szCs w:val="26"/>
          <w:lang w:eastAsia="en-US"/>
        </w:rPr>
        <w:t>Ключевые показатели, количественно характеризующие наличие проблемы (при наличии)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Показателями, характеризующими наличие проблемы, могут являться количественно выраженные характеристики 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др., по которым возможно измерить степень негативных эффектов, возникающих в связи с наличием проблемы ……………………………………………….</w:t>
      </w:r>
    </w:p>
    <w:p w:rsidR="00D361BC" w:rsidRPr="00D361BC" w:rsidRDefault="00D361BC" w:rsidP="00D361BC">
      <w:pPr>
        <w:spacing w:after="0" w:line="240" w:lineRule="auto"/>
        <w:ind w:right="0" w:firstLine="709"/>
        <w:outlineLvl w:val="0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2. Описание целей предлагаемого нормативного регулирования, влияющих на решение проблемы (для проектов актов, устанавливающих новые, изменяющих или отменяющих обязательные требования, цель должна определяться с учётом положений части статьи 5 Федерального закона от 31 июля 2020 года № 247-ФЗ «Об обязательных требованиях в Российской Федерации»)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Обоснование необходимости подготовки проекта акта …………………………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2.1. Ключевые показатели, количественно характеризующие достижение целей (при наличии), а также сроки оценки их достижения. Описание влияния регулирования на обозначенную проблему.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Показателями достижения заявленных в предлагаемом регулировании целей могут являться количественно выраженные характеристики достижения цели регулирования (уровня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др.), по которым возможно измерить степень достижения указанной цели и определить момент её достижения ………………</w:t>
      </w:r>
    </w:p>
    <w:p w:rsidR="00D361BC" w:rsidRPr="00D361BC" w:rsidRDefault="00D361BC" w:rsidP="00D361BC">
      <w:pPr>
        <w:spacing w:after="0" w:line="240" w:lineRule="auto"/>
        <w:ind w:right="0" w:firstLine="709"/>
        <w:outlineLvl w:val="0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3. Описание предлагаемого нормативного регулирования, обоснование оптимальности предлагаемого нормативного регулирования в сравнении с иными способами регулирования, указанными в пункте 3.1 уведомления ………………..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 xml:space="preserve">3.1. Описание иных способов регулирования в целях решения проблемы, их количественная оценка, (альтернативы предлагаемому проектом муниципального правового акта регулированию) 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  <w:sectPr w:rsidR="00D361BC" w:rsidRPr="00D361BC" w:rsidSect="00493991">
          <w:pgSz w:w="11906" w:h="16838"/>
          <w:pgMar w:top="709" w:right="850" w:bottom="851" w:left="1701" w:header="0" w:footer="0" w:gutter="0"/>
          <w:cols w:space="720"/>
          <w:formProt w:val="0"/>
          <w:docGrid w:linePitch="381"/>
        </w:sectPr>
      </w:pPr>
    </w:p>
    <w:tbl>
      <w:tblPr>
        <w:tblW w:w="157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1"/>
        <w:gridCol w:w="1843"/>
        <w:gridCol w:w="1973"/>
        <w:gridCol w:w="2126"/>
      </w:tblGrid>
      <w:tr w:rsidR="00D361BC" w:rsidRPr="00D361BC" w:rsidTr="0002451F">
        <w:trPr>
          <w:trHeight w:val="20"/>
        </w:trPr>
        <w:tc>
          <w:tcPr>
            <w:tcW w:w="9771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81" w:right="103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lastRenderedPageBreak/>
              <w:t>Описание альтернативного способа регулирования (мер)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Плюсы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и минусы для субъектов,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которых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затрагивает регулирование (в том числе в части издержек)</w:t>
            </w:r>
          </w:p>
        </w:tc>
        <w:tc>
          <w:tcPr>
            <w:tcW w:w="1973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Влияние на цель и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ключевой показатель достижения цели,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указанные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в пунктах 2 и 2.1 уведомления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Обоснования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отказа от выбора соответствующего альтернативного способа (мер)</w:t>
            </w:r>
          </w:p>
        </w:tc>
      </w:tr>
      <w:tr w:rsidR="00D361BC" w:rsidRPr="00D361BC" w:rsidTr="0002451F">
        <w:trPr>
          <w:trHeight w:val="20"/>
        </w:trPr>
        <w:tc>
          <w:tcPr>
            <w:tcW w:w="9771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81" w:right="103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2</w:t>
            </w:r>
          </w:p>
        </w:tc>
        <w:tc>
          <w:tcPr>
            <w:tcW w:w="1973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4</w:t>
            </w:r>
          </w:p>
        </w:tc>
      </w:tr>
      <w:tr w:rsidR="00D361BC" w:rsidRPr="00D361BC" w:rsidTr="0002451F">
        <w:trPr>
          <w:trHeight w:val="20"/>
        </w:trPr>
        <w:tc>
          <w:tcPr>
            <w:tcW w:w="9771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81" w:right="103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1 вариант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left="181" w:right="103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Нормативное регулирование остаётся без изменений (либо отсутствует).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left="181" w:right="103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В целях достижения цели, указанной в пункте 2 уведомления, принимаются меры не нормативного характера ………………….. (описание альтернативных мер)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73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02451F">
        <w:trPr>
          <w:trHeight w:val="20"/>
        </w:trPr>
        <w:tc>
          <w:tcPr>
            <w:tcW w:w="9771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81" w:right="103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 вариант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left="181" w:right="103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Установление обязанностей, обязательных требований в ином размере (меньшем, большем) по сравнению с предлагаемым в проекте нормативного акта ………… (описание альтернативного способа регулирования)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left="181" w:right="103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(заполняется при установлении в проекте правового акта обязанностей, обязательных требований в количественном выражении (например, в денежном выражении, определяющих объём, расстояние)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73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02451F">
        <w:trPr>
          <w:trHeight w:val="1856"/>
        </w:trPr>
        <w:tc>
          <w:tcPr>
            <w:tcW w:w="9771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81" w:right="103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3 вариант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left="181" w:right="103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Без введения обязанности по предоставлению документов (получение информации альтернативным способом – например, путём межведомственного взаимодействия, использования открытых информационных ресурсов, реестров) ………</w:t>
            </w:r>
            <w:r w:rsidR="0002451F"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……</w:t>
            </w: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. (описание альтернативного способа регулирования)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left="181" w:right="103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(заполняется при установлении в проекте правового акта обязанности по предоставлению документов)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73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02451F">
        <w:trPr>
          <w:trHeight w:val="20"/>
        </w:trPr>
        <w:tc>
          <w:tcPr>
            <w:tcW w:w="9771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81" w:right="103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4 вариант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left="181" w:right="103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Обязанность по предоставлению иных документов, содержащих необходимую информацию (затраты на предоставление которых меньше) ……………. (описание альтернативного способа регулирования)</w:t>
            </w:r>
          </w:p>
          <w:p w:rsidR="00D361BC" w:rsidRDefault="00D361BC" w:rsidP="00D361BC">
            <w:pPr>
              <w:widowControl w:val="0"/>
              <w:spacing w:after="0" w:line="240" w:lineRule="auto"/>
              <w:ind w:left="181" w:right="103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(заполняется при установлении в проекте акта обязанности по предоставлению документов)</w:t>
            </w:r>
          </w:p>
          <w:p w:rsidR="00493991" w:rsidRDefault="00493991" w:rsidP="00D361BC">
            <w:pPr>
              <w:widowControl w:val="0"/>
              <w:spacing w:after="0" w:line="240" w:lineRule="auto"/>
              <w:ind w:left="181" w:right="103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  <w:p w:rsidR="0002451F" w:rsidRPr="00D361BC" w:rsidRDefault="0002451F" w:rsidP="00D361BC">
            <w:pPr>
              <w:widowControl w:val="0"/>
              <w:spacing w:after="0" w:line="240" w:lineRule="auto"/>
              <w:ind w:left="181" w:right="103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73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493991" w:rsidRPr="00D361BC" w:rsidTr="0002451F">
        <w:trPr>
          <w:trHeight w:val="20"/>
        </w:trPr>
        <w:tc>
          <w:tcPr>
            <w:tcW w:w="9771" w:type="dxa"/>
            <w:shd w:val="clear" w:color="auto" w:fill="auto"/>
            <w:tcMar>
              <w:left w:w="0" w:type="dxa"/>
              <w:right w:w="0" w:type="dxa"/>
            </w:tcMar>
          </w:tcPr>
          <w:p w:rsidR="00493991" w:rsidRPr="00D361BC" w:rsidRDefault="00493991" w:rsidP="00493991">
            <w:pPr>
              <w:widowControl w:val="0"/>
              <w:spacing w:after="0" w:line="240" w:lineRule="auto"/>
              <w:ind w:left="181" w:right="103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493991" w:rsidRPr="00D361BC" w:rsidRDefault="00493991" w:rsidP="0049399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73" w:type="dxa"/>
            <w:shd w:val="clear" w:color="auto" w:fill="auto"/>
            <w:tcMar>
              <w:left w:w="0" w:type="dxa"/>
              <w:right w:w="0" w:type="dxa"/>
            </w:tcMar>
          </w:tcPr>
          <w:p w:rsidR="00493991" w:rsidRPr="00D361BC" w:rsidRDefault="00493991" w:rsidP="0049399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493991" w:rsidRPr="00D361BC" w:rsidRDefault="00493991" w:rsidP="00493991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4</w:t>
            </w:r>
          </w:p>
        </w:tc>
      </w:tr>
      <w:tr w:rsidR="00D361BC" w:rsidRPr="00D361BC" w:rsidTr="0002451F">
        <w:trPr>
          <w:trHeight w:val="20"/>
        </w:trPr>
        <w:tc>
          <w:tcPr>
            <w:tcW w:w="9771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81" w:right="103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5 вариант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left="181" w:right="103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Альтернативные меры по недопущению причинения вреда (ущерба) охраняемым законом ценностям …………………… (описание альтернативных мер)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left="181" w:right="103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(заполняется для проектов правовых актов, устанавливающих новые, изменяющих или отменяющих обязательные требования)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73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02451F">
        <w:trPr>
          <w:trHeight w:val="20"/>
        </w:trPr>
        <w:tc>
          <w:tcPr>
            <w:tcW w:w="9771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81" w:right="103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6 вариант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left="181" w:right="103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……………………………. (описание иного альтернативного способа регулирования)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73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D361BC" w:rsidRPr="00D361BC" w:rsidRDefault="00D361BC" w:rsidP="00D361BC">
      <w:pPr>
        <w:spacing w:after="0" w:line="240" w:lineRule="auto"/>
        <w:ind w:right="0" w:firstLine="0"/>
        <w:jc w:val="left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outlineLvl w:val="0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 xml:space="preserve">4. Основные группы субъектов предпринимательской и иной экономической деятельности, иные заинтересованные лица, включая органы государственной власти Вологодской области и местного самоуправления </w:t>
      </w:r>
      <w:r w:rsidR="00A41963">
        <w:rPr>
          <w:rFonts w:eastAsia="Calibri"/>
          <w:color w:val="auto"/>
          <w:sz w:val="26"/>
          <w:szCs w:val="26"/>
          <w:lang w:eastAsia="en-US"/>
        </w:rPr>
        <w:t>Нюксенского</w:t>
      </w:r>
      <w:r w:rsidRPr="00D361BC">
        <w:rPr>
          <w:rFonts w:eastAsia="Calibri"/>
          <w:color w:val="auto"/>
          <w:sz w:val="26"/>
          <w:szCs w:val="26"/>
          <w:lang w:eastAsia="en-US"/>
        </w:rPr>
        <w:t xml:space="preserve"> муниципального округа Вологодской области, интересы которых будут затронуты предлагаемым правовым регулированием, оценка количества таких субъектов</w:t>
      </w:r>
    </w:p>
    <w:p w:rsidR="00D361BC" w:rsidRPr="00D361BC" w:rsidRDefault="00D361BC" w:rsidP="00D361BC">
      <w:pPr>
        <w:spacing w:after="0" w:line="240" w:lineRule="auto"/>
        <w:ind w:right="0" w:firstLine="0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tbl>
      <w:tblPr>
        <w:tblW w:w="1553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236"/>
        <w:gridCol w:w="6237"/>
        <w:gridCol w:w="1321"/>
        <w:gridCol w:w="1740"/>
      </w:tblGrid>
      <w:tr w:rsidR="00D361BC" w:rsidRPr="00D361BC" w:rsidTr="00447415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Группы субъектов, интересы которых могут быть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затронуты предлагаемым нормативным регулированием</w:t>
            </w:r>
          </w:p>
        </w:tc>
        <w:tc>
          <w:tcPr>
            <w:tcW w:w="7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Количество субъектов в группе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Источник данных</w:t>
            </w:r>
          </w:p>
        </w:tc>
      </w:tr>
      <w:tr w:rsidR="00D361BC" w:rsidRPr="00D361BC" w:rsidTr="00447415"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малого предпринимательства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среднего предпринимательства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крупного предпринимательства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малого предпринимательства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среднего предпринимательства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крупного предпринимательства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</w:tbl>
    <w:p w:rsidR="0002451F" w:rsidRDefault="0002451F" w:rsidP="00D361BC">
      <w:pPr>
        <w:spacing w:after="0" w:line="240" w:lineRule="auto"/>
        <w:ind w:right="0" w:firstLine="709"/>
        <w:jc w:val="left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02451F" w:rsidRDefault="0002451F" w:rsidP="00D361BC">
      <w:pPr>
        <w:spacing w:after="0" w:line="240" w:lineRule="auto"/>
        <w:ind w:right="0" w:firstLine="709"/>
        <w:jc w:val="left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02451F" w:rsidRDefault="0002451F" w:rsidP="00D361BC">
      <w:pPr>
        <w:spacing w:after="0" w:line="240" w:lineRule="auto"/>
        <w:ind w:right="0" w:firstLine="709"/>
        <w:jc w:val="left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02451F" w:rsidRDefault="0002451F" w:rsidP="00D361BC">
      <w:pPr>
        <w:spacing w:after="0" w:line="240" w:lineRule="auto"/>
        <w:ind w:right="0" w:firstLine="709"/>
        <w:jc w:val="left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02451F" w:rsidRDefault="0002451F" w:rsidP="00D361BC">
      <w:pPr>
        <w:spacing w:after="0" w:line="240" w:lineRule="auto"/>
        <w:ind w:right="0" w:firstLine="709"/>
        <w:jc w:val="left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02451F" w:rsidRDefault="0002451F" w:rsidP="00D361BC">
      <w:pPr>
        <w:spacing w:after="0" w:line="240" w:lineRule="auto"/>
        <w:ind w:right="0" w:firstLine="709"/>
        <w:jc w:val="left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02451F" w:rsidRDefault="0002451F" w:rsidP="00D361BC">
      <w:pPr>
        <w:spacing w:after="0" w:line="240" w:lineRule="auto"/>
        <w:ind w:right="0" w:firstLine="709"/>
        <w:jc w:val="left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02451F" w:rsidRDefault="0002451F" w:rsidP="00D361BC">
      <w:pPr>
        <w:spacing w:after="0" w:line="240" w:lineRule="auto"/>
        <w:ind w:right="0" w:firstLine="709"/>
        <w:jc w:val="left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02451F" w:rsidRDefault="0002451F" w:rsidP="00D361BC">
      <w:pPr>
        <w:spacing w:after="0" w:line="240" w:lineRule="auto"/>
        <w:ind w:right="0" w:firstLine="709"/>
        <w:jc w:val="left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02451F" w:rsidRDefault="0002451F" w:rsidP="00D361BC">
      <w:pPr>
        <w:spacing w:after="0" w:line="240" w:lineRule="auto"/>
        <w:ind w:right="0" w:firstLine="709"/>
        <w:jc w:val="left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02451F" w:rsidRDefault="0002451F" w:rsidP="00D361BC">
      <w:pPr>
        <w:spacing w:after="0" w:line="240" w:lineRule="auto"/>
        <w:ind w:right="0" w:firstLine="709"/>
        <w:jc w:val="left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02451F" w:rsidRDefault="0002451F" w:rsidP="00D361BC">
      <w:pPr>
        <w:spacing w:after="0" w:line="240" w:lineRule="auto"/>
        <w:ind w:right="0" w:firstLine="709"/>
        <w:jc w:val="left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jc w:val="left"/>
        <w:outlineLvl w:val="0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lastRenderedPageBreak/>
        <w:t>5. Описание предмета оценки регулирующего воздействия проекта муниципального правового акта: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</w:p>
    <w:tbl>
      <w:tblPr>
        <w:tblW w:w="155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690"/>
        <w:gridCol w:w="709"/>
        <w:gridCol w:w="4111"/>
        <w:gridCol w:w="4082"/>
      </w:tblGrid>
      <w:tr w:rsidR="00D361BC" w:rsidRPr="00D361BC" w:rsidTr="0002451F">
        <w:trPr>
          <w:trHeight w:val="299"/>
        </w:trPr>
        <w:tc>
          <w:tcPr>
            <w:tcW w:w="6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 xml:space="preserve">Указать структурные единицы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проекта муниципального акта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 xml:space="preserve">(отдельно по каждой обязанности, каждому запрету, ограничению,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 xml:space="preserve">обязательному требованию,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ответственности)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Описать обязанности, запреты,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ограничения, обязательные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требования, ответственность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 xml:space="preserve">(отдельно по каждой обязанности, каждому запрету, ограничению,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обязательному требованию,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ответственности)</w:t>
            </w:r>
          </w:p>
        </w:tc>
      </w:tr>
      <w:tr w:rsidR="00D361BC" w:rsidRPr="00D361BC" w:rsidTr="0002451F">
        <w:trPr>
          <w:trHeight w:val="299"/>
        </w:trPr>
        <w:tc>
          <w:tcPr>
            <w:tcW w:w="6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02451F">
        <w:tc>
          <w:tcPr>
            <w:tcW w:w="6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Установление новых обязательных требований для субъектов предпринимательской и иной экономической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02451F">
        <w:tc>
          <w:tcPr>
            <w:tcW w:w="6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02451F">
        <w:tc>
          <w:tcPr>
            <w:tcW w:w="6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02451F">
        <w:tc>
          <w:tcPr>
            <w:tcW w:w="6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Установление новых обязанностей для субъектов инвестиционной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02451F">
        <w:tc>
          <w:tcPr>
            <w:tcW w:w="6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1" w:line="0" w:lineRule="atLeast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02451F">
        <w:tc>
          <w:tcPr>
            <w:tcW w:w="6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1" w:line="0" w:lineRule="atLeast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02451F">
        <w:tc>
          <w:tcPr>
            <w:tcW w:w="6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Изменение ранее предусмотренных нормативными правовыми актами  обязательных требований для субъектов предпринимательской и иной экономической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02451F">
        <w:tc>
          <w:tcPr>
            <w:tcW w:w="6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1" w:line="0" w:lineRule="atLeast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02451F">
        <w:tc>
          <w:tcPr>
            <w:tcW w:w="6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1" w:line="0" w:lineRule="atLeast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02451F">
        <w:tc>
          <w:tcPr>
            <w:tcW w:w="6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Изменение ранее предусмотренных нормативными правовыми актами обязанностей для субъектов инвестиционной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02451F">
        <w:tc>
          <w:tcPr>
            <w:tcW w:w="6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1" w:line="0" w:lineRule="atLeast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02451F">
        <w:tc>
          <w:tcPr>
            <w:tcW w:w="6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1" w:line="0" w:lineRule="atLeast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02451F">
        <w:tc>
          <w:tcPr>
            <w:tcW w:w="6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Отмена ранее предусмотренных нормативными правовыми актами обязательных требований для субъектов предпринимательской и иной экономической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02451F">
        <w:tc>
          <w:tcPr>
            <w:tcW w:w="6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1" w:line="0" w:lineRule="atLeast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02451F">
        <w:tc>
          <w:tcPr>
            <w:tcW w:w="6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1" w:line="0" w:lineRule="atLeast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02451F">
        <w:tc>
          <w:tcPr>
            <w:tcW w:w="6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Отмена ранее предусмотренных нормативными правовыми актами обязанностей для субъектов инвестиционной 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02451F">
        <w:tc>
          <w:tcPr>
            <w:tcW w:w="6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1" w:line="0" w:lineRule="atLeast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02451F">
        <w:tc>
          <w:tcPr>
            <w:tcW w:w="6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1" w:line="0" w:lineRule="atLeast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</w:tbl>
    <w:p w:rsidR="00D361BC" w:rsidRPr="00D361BC" w:rsidRDefault="00D361BC" w:rsidP="00D361BC">
      <w:pPr>
        <w:spacing w:after="0" w:line="240" w:lineRule="auto"/>
        <w:ind w:right="0" w:firstLine="0"/>
        <w:jc w:val="center"/>
        <w:outlineLvl w:val="0"/>
        <w:rPr>
          <w:rFonts w:eastAsia="Calibri"/>
          <w:color w:val="auto"/>
          <w:sz w:val="24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center"/>
        <w:outlineLvl w:val="0"/>
        <w:rPr>
          <w:rFonts w:eastAsia="Calibri"/>
          <w:color w:val="auto"/>
          <w:sz w:val="24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outlineLvl w:val="0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6. Описание расходов для одного субъекта предпринимательской и иной экономической деятельности, субъекта инвестиционной деятельности в связи с предлагаемым нормативным регулированием, изложенным в разделе 5 настоящей информации (финансовая оценка расходов):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</w:p>
    <w:tbl>
      <w:tblPr>
        <w:tblW w:w="155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17"/>
        <w:gridCol w:w="1240"/>
      </w:tblGrid>
      <w:tr w:rsidR="00D361BC" w:rsidRPr="00D361BC" w:rsidTr="00447415">
        <w:tc>
          <w:tcPr>
            <w:tcW w:w="14317" w:type="dxa"/>
            <w:tcBorders>
              <w:right w:val="single" w:sz="4" w:space="0" w:color="auto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176" w:firstLine="743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>6.1. Предлагаемое нормативное регулирование влечет возникновение (возникновение новых или увеличение существующих) расходов субъектов предпринимательской и иной экономической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да/нет</w:t>
            </w:r>
          </w:p>
        </w:tc>
      </w:tr>
    </w:tbl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0"/>
          <w:szCs w:val="26"/>
        </w:rPr>
      </w:pPr>
    </w:p>
    <w:p w:rsidR="00D361BC" w:rsidRPr="00D361BC" w:rsidRDefault="00D361BC" w:rsidP="00D361BC">
      <w:pPr>
        <w:spacing w:after="0" w:line="240" w:lineRule="auto"/>
        <w:ind w:right="0" w:firstLine="709"/>
        <w:jc w:val="left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6.1.1. Если да, то необходимо:</w:t>
      </w: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sz w:val="20"/>
          <w:szCs w:val="26"/>
        </w:rPr>
      </w:pPr>
    </w:p>
    <w:tbl>
      <w:tblPr>
        <w:tblW w:w="155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92"/>
        <w:gridCol w:w="3685"/>
        <w:gridCol w:w="2552"/>
        <w:gridCol w:w="1416"/>
        <w:gridCol w:w="1844"/>
        <w:gridCol w:w="2268"/>
        <w:gridCol w:w="2835"/>
      </w:tblGrid>
      <w:tr w:rsidR="00D361BC" w:rsidRPr="00D361BC" w:rsidTr="0044741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02451F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Указать структурные </w:t>
            </w:r>
            <w:r w:rsidR="00D361BC" w:rsidRPr="00D361BC">
              <w:rPr>
                <w:sz w:val="24"/>
                <w:szCs w:val="26"/>
              </w:rPr>
              <w:t>единицы проекта правового акта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 (отдельно по каждой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обязанности,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обязательному требованию)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Описать новые,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изменяемые,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отменяемые обязанности, обязательные требования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Описать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новые/ увеличиваемые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sz w:val="24"/>
                <w:szCs w:val="26"/>
              </w:rPr>
              <w:t>расходы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Оценить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размер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новых/ увеличиваемых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Описать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и обосновать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периодичности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новых/ увеличиваемых  расходов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Обосновать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избыточность/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неизбыточность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новых/ увеличиваемых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 расходов</w:t>
            </w:r>
          </w:p>
        </w:tc>
      </w:tr>
      <w:tr w:rsidR="00D361BC" w:rsidRPr="00D361BC" w:rsidTr="0044741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</w:tbl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59"/>
        <w:gridCol w:w="1134"/>
      </w:tblGrid>
      <w:tr w:rsidR="00D361BC" w:rsidRPr="00D361BC" w:rsidTr="00447415">
        <w:tc>
          <w:tcPr>
            <w:tcW w:w="14459" w:type="dxa"/>
            <w:tcBorders>
              <w:right w:val="single" w:sz="4" w:space="0" w:color="auto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74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6.2. Предлагаемое нормативное регулирование влечет исключение / снижение расходов субъектов предпринимательской и иной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да/нет</w:t>
            </w:r>
          </w:p>
        </w:tc>
      </w:tr>
    </w:tbl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18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jc w:val="left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6.2.1. Если да, то необходимо:</w:t>
      </w: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18"/>
          <w:szCs w:val="26"/>
          <w:lang w:eastAsia="en-US"/>
        </w:rPr>
      </w:pPr>
    </w:p>
    <w:tbl>
      <w:tblPr>
        <w:tblW w:w="155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92"/>
        <w:gridCol w:w="3685"/>
        <w:gridCol w:w="2552"/>
        <w:gridCol w:w="1417"/>
        <w:gridCol w:w="1842"/>
        <w:gridCol w:w="2268"/>
        <w:gridCol w:w="2836"/>
      </w:tblGrid>
      <w:tr w:rsidR="00D361BC" w:rsidRPr="00D361BC" w:rsidTr="0044741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Указать структурные единицы проекта правового акта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(отдельно по каждой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обязанности,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обязательному требованию)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Описать новые,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изменяемые,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отменяемые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обязанности,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обязательные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требования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Описать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исключаемые/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снижаемые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sz w:val="24"/>
                <w:szCs w:val="26"/>
              </w:rPr>
              <w:t>расходы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Оценить и обосновать размер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исключаемых/ снижаемых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Описать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и обосновать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периодичности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исключаемых/ снижаемых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 расходов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Обосновать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избыточность/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неизбыточность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исключаемых/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снижаемых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 расходов</w:t>
            </w:r>
          </w:p>
        </w:tc>
      </w:tr>
      <w:tr w:rsidR="00D361BC" w:rsidRPr="00D361BC" w:rsidTr="0044741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</w:tbl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center"/>
        <w:outlineLvl w:val="0"/>
        <w:rPr>
          <w:rFonts w:eastAsia="Calibri"/>
          <w:color w:val="auto"/>
          <w:sz w:val="24"/>
          <w:szCs w:val="26"/>
          <w:lang w:eastAsia="en-US"/>
        </w:rPr>
        <w:sectPr w:rsidR="00D361BC" w:rsidRPr="00D361BC" w:rsidSect="00493991">
          <w:pgSz w:w="16838" w:h="11906" w:orient="landscape"/>
          <w:pgMar w:top="709" w:right="567" w:bottom="567" w:left="567" w:header="0" w:footer="0" w:gutter="0"/>
          <w:cols w:space="720"/>
          <w:formProt w:val="0"/>
          <w:docGrid w:linePitch="326"/>
        </w:sectPr>
      </w:pPr>
    </w:p>
    <w:p w:rsidR="00D361BC" w:rsidRPr="00447415" w:rsidRDefault="00D361BC" w:rsidP="00447415">
      <w:pPr>
        <w:spacing w:after="0" w:line="240" w:lineRule="auto"/>
        <w:ind w:right="0" w:firstLine="709"/>
        <w:outlineLvl w:val="0"/>
        <w:rPr>
          <w:rFonts w:eastAsia="Calibri"/>
          <w:color w:val="auto"/>
          <w:szCs w:val="28"/>
          <w:lang w:eastAsia="en-US"/>
        </w:rPr>
      </w:pPr>
      <w:r w:rsidRPr="00447415">
        <w:rPr>
          <w:rFonts w:eastAsia="Calibri"/>
          <w:color w:val="auto"/>
          <w:szCs w:val="28"/>
          <w:lang w:eastAsia="en-US"/>
        </w:rPr>
        <w:lastRenderedPageBreak/>
        <w:t xml:space="preserve">7. Оценка расходов (возможных поступлений) бюджета </w:t>
      </w:r>
      <w:r w:rsidR="00802D85" w:rsidRPr="00447415">
        <w:rPr>
          <w:rFonts w:eastAsia="Calibri"/>
          <w:color w:val="auto"/>
          <w:szCs w:val="28"/>
          <w:lang w:eastAsia="en-US"/>
        </w:rPr>
        <w:t>Нюксенского</w:t>
      </w:r>
      <w:r w:rsidRPr="00447415">
        <w:rPr>
          <w:rFonts w:eastAsia="Calibri"/>
          <w:color w:val="auto"/>
          <w:szCs w:val="28"/>
          <w:lang w:eastAsia="en-US"/>
        </w:rPr>
        <w:t xml:space="preserve"> муниципального округа Вологодской области …………………..</w:t>
      </w:r>
    </w:p>
    <w:p w:rsidR="00D361BC" w:rsidRPr="00447415" w:rsidRDefault="00D361BC" w:rsidP="00447415">
      <w:pPr>
        <w:spacing w:after="0" w:line="240" w:lineRule="auto"/>
        <w:ind w:right="0" w:firstLine="709"/>
        <w:outlineLvl w:val="0"/>
        <w:rPr>
          <w:rFonts w:eastAsia="Calibri"/>
          <w:color w:val="auto"/>
          <w:szCs w:val="28"/>
          <w:lang w:eastAsia="en-US"/>
        </w:rPr>
      </w:pPr>
      <w:r w:rsidRPr="00447415">
        <w:rPr>
          <w:rFonts w:eastAsia="Calibri"/>
          <w:color w:val="auto"/>
          <w:szCs w:val="28"/>
          <w:lang w:eastAsia="en-US"/>
        </w:rPr>
        <w:t>8. Риски решения проблемы предложенным способом нормативного регулирования и риски негативных последствий, в том числе для проектов муниципальных актов, устанавливающих новые или изменяющих обязательные требования -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требованиями, при обычных условиях гражданского оборота …………….</w:t>
      </w:r>
    </w:p>
    <w:p w:rsidR="00D361BC" w:rsidRPr="00447415" w:rsidRDefault="00D361BC" w:rsidP="00447415">
      <w:pPr>
        <w:spacing w:after="0" w:line="240" w:lineRule="auto"/>
        <w:ind w:right="0" w:firstLine="709"/>
        <w:outlineLvl w:val="0"/>
        <w:rPr>
          <w:rFonts w:eastAsia="Calibri"/>
          <w:color w:val="auto"/>
          <w:szCs w:val="28"/>
          <w:lang w:eastAsia="en-US"/>
        </w:rPr>
      </w:pPr>
      <w:r w:rsidRPr="00447415">
        <w:rPr>
          <w:rFonts w:eastAsia="Calibri"/>
          <w:color w:val="auto"/>
          <w:szCs w:val="28"/>
          <w:lang w:eastAsia="en-US"/>
        </w:rPr>
        <w:t>9. П</w:t>
      </w:r>
      <w:r w:rsidR="0002451F">
        <w:rPr>
          <w:rFonts w:eastAsia="Calibri"/>
          <w:color w:val="auto"/>
          <w:szCs w:val="28"/>
          <w:lang w:eastAsia="en-US"/>
        </w:rPr>
        <w:t>р</w:t>
      </w:r>
      <w:r w:rsidRPr="00447415">
        <w:rPr>
          <w:rFonts w:eastAsia="Calibri"/>
          <w:color w:val="auto"/>
          <w:szCs w:val="28"/>
          <w:lang w:eastAsia="en-US"/>
        </w:rPr>
        <w:t>едполагаемая дата вступления в силу проекта муниципального правового акта, оценка необходимости установления переходного периода и (или) отсрочки вступления в силу проекта правового акта либо необходимость распространения предлагаемого регулирования на ранее возникшие отношения …………………………</w:t>
      </w:r>
    </w:p>
    <w:p w:rsidR="00D361BC" w:rsidRPr="00447415" w:rsidRDefault="00D361BC" w:rsidP="00447415">
      <w:pPr>
        <w:spacing w:after="0" w:line="240" w:lineRule="auto"/>
        <w:ind w:right="0" w:firstLine="709"/>
        <w:outlineLvl w:val="0"/>
        <w:rPr>
          <w:rFonts w:eastAsia="Calibri"/>
          <w:color w:val="auto"/>
          <w:szCs w:val="28"/>
          <w:lang w:eastAsia="en-US"/>
        </w:rPr>
      </w:pPr>
      <w:r w:rsidRPr="00447415">
        <w:rPr>
          <w:rFonts w:eastAsia="Calibri"/>
          <w:color w:val="auto"/>
          <w:szCs w:val="28"/>
          <w:lang w:eastAsia="en-US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 ……</w:t>
      </w:r>
    </w:p>
    <w:p w:rsidR="00D361BC" w:rsidRPr="00447415" w:rsidRDefault="00D361BC" w:rsidP="00447415">
      <w:pPr>
        <w:spacing w:after="0" w:line="240" w:lineRule="auto"/>
        <w:ind w:right="0" w:firstLine="709"/>
        <w:outlineLvl w:val="0"/>
        <w:rPr>
          <w:rFonts w:eastAsia="Calibri"/>
          <w:color w:val="auto"/>
          <w:szCs w:val="28"/>
          <w:lang w:eastAsia="en-US"/>
        </w:rPr>
      </w:pPr>
      <w:r w:rsidRPr="00447415">
        <w:rPr>
          <w:szCs w:val="28"/>
        </w:rPr>
        <w:t>11</w:t>
      </w:r>
      <w:r w:rsidRPr="00447415">
        <w:rPr>
          <w:rFonts w:eastAsia="Calibri"/>
          <w:color w:val="auto"/>
          <w:szCs w:val="28"/>
          <w:lang w:eastAsia="en-US"/>
        </w:rPr>
        <w:t>. Иные сведения, которые, по мнению разработчика проекта муниципального правового акта, позволяют оценить обоснованность предлагаемого нормативного регулирования для целей, на которые направлен проект муниципального правового акта, с учётом сбалансированности публичных и частных интересов ……………………</w:t>
      </w:r>
    </w:p>
    <w:p w:rsidR="00D361BC" w:rsidRPr="00447415" w:rsidRDefault="00D361BC" w:rsidP="00447415">
      <w:pPr>
        <w:widowControl w:val="0"/>
        <w:tabs>
          <w:tab w:val="left" w:pos="12332"/>
        </w:tabs>
        <w:spacing w:after="0" w:line="240" w:lineRule="auto"/>
        <w:ind w:right="0" w:firstLine="0"/>
        <w:rPr>
          <w:szCs w:val="28"/>
        </w:rPr>
      </w:pPr>
    </w:p>
    <w:p w:rsidR="00D361BC" w:rsidRPr="00447415" w:rsidRDefault="00D361BC" w:rsidP="00447415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Cs w:val="28"/>
        </w:rPr>
      </w:pPr>
    </w:p>
    <w:p w:rsidR="00D361BC" w:rsidRPr="00447415" w:rsidRDefault="00D361BC" w:rsidP="00447415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Cs w:val="28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 w:val="26"/>
          <w:szCs w:val="26"/>
        </w:rPr>
      </w:pPr>
    </w:p>
    <w:p w:rsid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 w:val="26"/>
          <w:szCs w:val="26"/>
        </w:rPr>
      </w:pPr>
    </w:p>
    <w:p w:rsidR="0002451F" w:rsidRDefault="0002451F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 w:val="26"/>
          <w:szCs w:val="26"/>
        </w:rPr>
      </w:pPr>
    </w:p>
    <w:p w:rsidR="0002451F" w:rsidRDefault="0002451F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 w:val="26"/>
          <w:szCs w:val="26"/>
        </w:rPr>
      </w:pPr>
    </w:p>
    <w:p w:rsidR="0002451F" w:rsidRDefault="0002451F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 w:val="26"/>
          <w:szCs w:val="26"/>
        </w:rPr>
      </w:pPr>
    </w:p>
    <w:p w:rsidR="0002451F" w:rsidRPr="00D361BC" w:rsidRDefault="0002451F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 w:val="26"/>
          <w:szCs w:val="26"/>
        </w:rPr>
      </w:pPr>
    </w:p>
    <w:p w:rsid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 w:val="26"/>
          <w:szCs w:val="26"/>
        </w:rPr>
      </w:pPr>
    </w:p>
    <w:p w:rsidR="007F0479" w:rsidRPr="00D361BC" w:rsidRDefault="007F0479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 w:val="26"/>
          <w:szCs w:val="26"/>
        </w:rPr>
      </w:pPr>
    </w:p>
    <w:p w:rsidR="0002451F" w:rsidRDefault="0002451F" w:rsidP="00447415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</w:p>
    <w:p w:rsidR="0002451F" w:rsidRDefault="0002451F" w:rsidP="00447415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</w:p>
    <w:p w:rsidR="00D361BC" w:rsidRPr="00447415" w:rsidRDefault="00D361BC" w:rsidP="00447415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lastRenderedPageBreak/>
        <w:t>Приложение № 3</w:t>
      </w:r>
    </w:p>
    <w:p w:rsidR="00D361BC" w:rsidRPr="00447415" w:rsidRDefault="00D361BC" w:rsidP="00447415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</w:p>
    <w:p w:rsidR="007F0479" w:rsidRPr="00447415" w:rsidRDefault="007F0479" w:rsidP="007F0479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>
        <w:rPr>
          <w:color w:val="auto"/>
          <w:szCs w:val="26"/>
        </w:rPr>
        <w:t>УТВЕРЖДЕНА</w:t>
      </w:r>
    </w:p>
    <w:p w:rsidR="007F0479" w:rsidRPr="00447415" w:rsidRDefault="007F0479" w:rsidP="007F0479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t xml:space="preserve">постановлением администрации </w:t>
      </w:r>
    </w:p>
    <w:p w:rsidR="007F0479" w:rsidRPr="00447415" w:rsidRDefault="007F0479" w:rsidP="007F0479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t xml:space="preserve">Нюксенского муниципального округа </w:t>
      </w:r>
    </w:p>
    <w:p w:rsidR="007F0479" w:rsidRPr="00447415" w:rsidRDefault="007F0479" w:rsidP="007F0479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rPr>
          <w:color w:val="auto"/>
          <w:szCs w:val="26"/>
        </w:rPr>
      </w:pPr>
      <w:r>
        <w:rPr>
          <w:color w:val="auto"/>
          <w:szCs w:val="26"/>
        </w:rPr>
        <w:t>от 04.07.2023 № 351</w:t>
      </w: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left="4678" w:right="0" w:firstLine="0"/>
        <w:jc w:val="center"/>
        <w:rPr>
          <w:color w:val="auto"/>
          <w:sz w:val="24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left="4678" w:right="0" w:firstLine="0"/>
        <w:jc w:val="center"/>
        <w:rPr>
          <w:b/>
          <w:i/>
          <w:color w:val="auto"/>
          <w:sz w:val="24"/>
          <w:szCs w:val="26"/>
        </w:rPr>
      </w:pPr>
      <w:r w:rsidRPr="00D361BC">
        <w:rPr>
          <w:b/>
          <w:i/>
          <w:color w:val="auto"/>
          <w:sz w:val="24"/>
          <w:szCs w:val="26"/>
        </w:rPr>
        <w:t>ФОРМА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z w:val="26"/>
          <w:szCs w:val="26"/>
          <w:lang w:eastAsia="en-US"/>
        </w:rPr>
        <w:t xml:space="preserve">СВОДНЫЙ ОТЧЁТ 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z w:val="26"/>
          <w:szCs w:val="26"/>
          <w:lang w:eastAsia="en-US"/>
        </w:rPr>
        <w:t xml:space="preserve">по проекту муниципального нормативного правового акта </w:t>
      </w:r>
    </w:p>
    <w:p w:rsidR="00D361BC" w:rsidRPr="00D361BC" w:rsidRDefault="00FE3A5D" w:rsidP="00D361BC">
      <w:pPr>
        <w:widowControl w:val="0"/>
        <w:tabs>
          <w:tab w:val="left" w:pos="12332"/>
        </w:tabs>
        <w:spacing w:after="0" w:line="240" w:lineRule="auto"/>
        <w:ind w:right="0" w:firstLine="0"/>
        <w:jc w:val="center"/>
        <w:rPr>
          <w:b/>
          <w:sz w:val="26"/>
          <w:szCs w:val="26"/>
        </w:rPr>
      </w:pPr>
      <w:r>
        <w:rPr>
          <w:rFonts w:eastAsia="Calibri"/>
          <w:b/>
          <w:color w:val="auto"/>
          <w:sz w:val="26"/>
          <w:szCs w:val="26"/>
          <w:lang w:eastAsia="en-US"/>
        </w:rPr>
        <w:t>Нюксенского</w:t>
      </w:r>
      <w:r w:rsidR="00447415">
        <w:rPr>
          <w:rFonts w:eastAsia="Calibri"/>
          <w:b/>
          <w:color w:val="auto"/>
          <w:sz w:val="26"/>
          <w:szCs w:val="26"/>
          <w:lang w:eastAsia="en-US"/>
        </w:rPr>
        <w:t xml:space="preserve"> муниципального </w:t>
      </w:r>
      <w:r w:rsidR="00D361BC" w:rsidRPr="00D361BC">
        <w:rPr>
          <w:rFonts w:eastAsia="Calibri"/>
          <w:b/>
          <w:color w:val="auto"/>
          <w:sz w:val="26"/>
          <w:szCs w:val="26"/>
          <w:lang w:eastAsia="en-US"/>
        </w:rPr>
        <w:t xml:space="preserve">округа 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jc w:val="center"/>
        <w:rPr>
          <w:sz w:val="26"/>
          <w:szCs w:val="26"/>
        </w:rPr>
      </w:pPr>
      <w:r w:rsidRPr="00D361BC">
        <w:rPr>
          <w:rFonts w:eastAsia="Calibri"/>
          <w:b/>
          <w:sz w:val="26"/>
          <w:szCs w:val="26"/>
          <w:lang w:eastAsia="en-US"/>
        </w:rPr>
        <w:t>Вологодской области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 xml:space="preserve">1. Описание проблемы, на решение которой направлен предлагаемый способ регулирования 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Для проектов актов, устанавливающих новые, изменяющих, отменяющих обязательные требования, приводится также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 ……………………………………..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sz w:val="26"/>
          <w:szCs w:val="26"/>
        </w:rPr>
        <w:t xml:space="preserve">1.1. </w:t>
      </w:r>
      <w:r w:rsidRPr="00D361BC">
        <w:rPr>
          <w:rFonts w:eastAsia="Calibri"/>
          <w:color w:val="auto"/>
          <w:sz w:val="26"/>
          <w:szCs w:val="26"/>
          <w:lang w:eastAsia="en-US"/>
        </w:rPr>
        <w:t>Ключевые показатели, количественно характеризующие наличие проблемы (при наличии).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Показателями, характеризующими наличие проблемы, могут являться количественно выраженные характеристики 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др., по которым возможно измерить степень негативных эффектов, возникающих в связи с наличием проблемы ……………………………………………….</w:t>
      </w:r>
    </w:p>
    <w:p w:rsidR="00D361BC" w:rsidRPr="00D361BC" w:rsidRDefault="00D361BC" w:rsidP="00D361BC">
      <w:pPr>
        <w:spacing w:after="0" w:line="240" w:lineRule="auto"/>
        <w:ind w:right="0" w:firstLine="709"/>
        <w:outlineLvl w:val="0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2. Описание целей предлагаемого нормативного регулирования, влияющих на решение проблемы (для проектов актов, устанавливающих новые, изменяющих или отменяющих обязательные требования, цель должна определяться с учётом положений части 1 статьи 5 Федерального закона от 31 июля 2020 года № 247-ФЗ «Об обязательных требованиях в Российской Федерации»)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Обоснование необходимости подготовки проекта акта …………………………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2.1. Ключевые показатели, количественно характеризующие достижение целей (при наличии), а также сроки оценки их достижения. Описание влияния регулирования на обозначенную проблему.</w:t>
      </w:r>
    </w:p>
    <w:p w:rsidR="0002451F" w:rsidRDefault="00D361BC" w:rsidP="0002451F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Показателями достижения заявленных в предлагаемом регулировании целей могут являться количественно выраженные характеристики достижения цели регулирования (уровня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др.), по которым возможно измерить степень достижения указанной цели и определ</w:t>
      </w:r>
      <w:r w:rsidR="00447415">
        <w:rPr>
          <w:rFonts w:eastAsia="Calibri"/>
          <w:color w:val="auto"/>
          <w:sz w:val="26"/>
          <w:szCs w:val="26"/>
          <w:lang w:eastAsia="en-US"/>
        </w:rPr>
        <w:t>ить момент её достижения ………</w:t>
      </w:r>
    </w:p>
    <w:p w:rsidR="00D361BC" w:rsidRPr="00D361BC" w:rsidRDefault="00D361BC" w:rsidP="0002451F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3. Описание предлагаемого нормативного регулирования, обоснование оптимальности предлагаемого нормативного регулирования в сравнении с иными способ</w:t>
      </w:r>
      <w:r w:rsidR="00447415">
        <w:rPr>
          <w:rFonts w:eastAsia="Calibri"/>
          <w:color w:val="auto"/>
          <w:sz w:val="26"/>
          <w:szCs w:val="26"/>
          <w:lang w:eastAsia="en-US"/>
        </w:rPr>
        <w:t>ами регулирования, указанными в</w:t>
      </w:r>
      <w:r w:rsidRPr="00D361BC">
        <w:rPr>
          <w:rFonts w:eastAsia="Calibri"/>
          <w:color w:val="auto"/>
          <w:sz w:val="26"/>
          <w:szCs w:val="26"/>
          <w:lang w:eastAsia="en-US"/>
        </w:rPr>
        <w:t xml:space="preserve"> пункте 3.1 уведомления ………………..</w:t>
      </w: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6"/>
          <w:lang w:eastAsia="en-US"/>
        </w:rPr>
        <w:sectPr w:rsidR="00D361BC" w:rsidRPr="00D361BC" w:rsidSect="0002451F">
          <w:pgSz w:w="11906" w:h="16838"/>
          <w:pgMar w:top="709" w:right="567" w:bottom="1134" w:left="1701" w:header="0" w:footer="0" w:gutter="0"/>
          <w:cols w:space="720"/>
          <w:formProt w:val="0"/>
          <w:docGrid w:linePitch="326"/>
        </w:sect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lastRenderedPageBreak/>
        <w:t xml:space="preserve">3.1. Описание иных способов регулирования в целях решения проблемы, их количественная оценка, (альтернативы предлагаемому проектом правового акта регулированию)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835"/>
        <w:gridCol w:w="2976"/>
        <w:gridCol w:w="3261"/>
      </w:tblGrid>
      <w:tr w:rsidR="00D361BC" w:rsidRPr="00D361BC" w:rsidTr="00447415">
        <w:tc>
          <w:tcPr>
            <w:tcW w:w="666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Описание альтернативного способа регулирования (мер)</w:t>
            </w:r>
          </w:p>
        </w:tc>
        <w:tc>
          <w:tcPr>
            <w:tcW w:w="283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Плюсы и минусы для субъектов, которых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затрагивает регулирование (в том числе в части издержек)</w:t>
            </w:r>
          </w:p>
        </w:tc>
        <w:tc>
          <w:tcPr>
            <w:tcW w:w="297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Влияние на цель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и ключевой показатель достижения цели,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указанные в пунктах 2 и 2.1 уведомления</w:t>
            </w:r>
          </w:p>
        </w:tc>
        <w:tc>
          <w:tcPr>
            <w:tcW w:w="326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Обоснования отказа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от выбора соответствующего альтернативного способа (мер)</w:t>
            </w:r>
          </w:p>
        </w:tc>
      </w:tr>
      <w:tr w:rsidR="00D361BC" w:rsidRPr="00D361BC" w:rsidTr="00447415">
        <w:tc>
          <w:tcPr>
            <w:tcW w:w="666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4</w:t>
            </w:r>
          </w:p>
        </w:tc>
      </w:tr>
      <w:tr w:rsidR="00D361BC" w:rsidRPr="00D361BC" w:rsidTr="00447415">
        <w:tc>
          <w:tcPr>
            <w:tcW w:w="666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1 вариант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Нормативное регулирование остаётся без изменений (либо отсутствует).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В целях достижения цели, указанной в пункте 2 уведомления, принимаются меры не нормативного характера …………… (описание альтернативных мер)</w:t>
            </w:r>
          </w:p>
        </w:tc>
        <w:tc>
          <w:tcPr>
            <w:tcW w:w="283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rPr>
          <w:trHeight w:val="2775"/>
        </w:trPr>
        <w:tc>
          <w:tcPr>
            <w:tcW w:w="666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 вариант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Установление обязанностей, обязательных требований в ином размере (меньшем, большем) по сравнению с предлагаемым в проекте нормативного акта ………… (описание альтернативного способа регулирования)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(заполняется при установлении в проекте правового акта обязанностей, обязательных требований в количественном выражении (например, в денежном выражении, определяющем объём, расстояние)</w:t>
            </w:r>
          </w:p>
        </w:tc>
        <w:tc>
          <w:tcPr>
            <w:tcW w:w="283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rPr>
          <w:trHeight w:val="2310"/>
        </w:trPr>
        <w:tc>
          <w:tcPr>
            <w:tcW w:w="666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3 вариант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Без введения обязанности по предоставлению документов (получение информации альтернативным способом – например, путём межведомственного взаимодействия, использования открытых информационных ресурсов, рее</w:t>
            </w:r>
            <w:r w:rsidR="0002451F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стров) </w:t>
            </w: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……….  (описание альтернативного способа регулирования)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(заполняется при установлении в проекте правового акта обязанности по предоставлению документов)</w:t>
            </w:r>
          </w:p>
        </w:tc>
        <w:tc>
          <w:tcPr>
            <w:tcW w:w="283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02451F" w:rsidRDefault="0002451F" w:rsidP="00D361BC">
      <w:pPr>
        <w:widowControl w:val="0"/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  <w:sectPr w:rsidR="0002451F" w:rsidSect="0002451F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326"/>
        </w:sect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835"/>
        <w:gridCol w:w="2976"/>
        <w:gridCol w:w="3261"/>
      </w:tblGrid>
      <w:tr w:rsidR="0002451F" w:rsidRPr="00D361BC" w:rsidTr="00447415">
        <w:tc>
          <w:tcPr>
            <w:tcW w:w="6663" w:type="dxa"/>
            <w:shd w:val="clear" w:color="auto" w:fill="auto"/>
          </w:tcPr>
          <w:p w:rsidR="0002451F" w:rsidRPr="00D361BC" w:rsidRDefault="0002451F" w:rsidP="0002451F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02451F" w:rsidRPr="00D361BC" w:rsidRDefault="0002451F" w:rsidP="0002451F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02451F" w:rsidRPr="00D361BC" w:rsidRDefault="0002451F" w:rsidP="0002451F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2451F" w:rsidRPr="00D361BC" w:rsidRDefault="0002451F" w:rsidP="0002451F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4</w:t>
            </w:r>
          </w:p>
        </w:tc>
      </w:tr>
      <w:tr w:rsidR="00D361BC" w:rsidRPr="00D361BC" w:rsidTr="00447415">
        <w:tc>
          <w:tcPr>
            <w:tcW w:w="666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4 вариант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Обязанность по предоставлению иных документов, содержащих необходимую информацию (затраты на предоставление которых меньше) ………  (описание альтернативного способа регулирования)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(заполняется при установлении в проекте акта обязанности по предоставлению документов)</w:t>
            </w:r>
          </w:p>
        </w:tc>
        <w:tc>
          <w:tcPr>
            <w:tcW w:w="283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666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5 вариант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Альтернативные меры по недопущению причинения вреда (ущерба) охраняемым законом ценностям ……….  (описание альтернативных мер)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(заполняется для проектов правовых актов, устанавливающих новые, изменяющих или отменяющих обязательные требования)</w:t>
            </w:r>
          </w:p>
        </w:tc>
        <w:tc>
          <w:tcPr>
            <w:tcW w:w="283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666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6 вариант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………………. (описание иного альтернативного способа регулирования)</w:t>
            </w:r>
          </w:p>
        </w:tc>
        <w:tc>
          <w:tcPr>
            <w:tcW w:w="283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D361BC" w:rsidRPr="00D361BC" w:rsidRDefault="00D361BC" w:rsidP="00D361BC">
      <w:pPr>
        <w:spacing w:after="0" w:line="240" w:lineRule="auto"/>
        <w:ind w:right="0" w:firstLine="0"/>
        <w:jc w:val="left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outlineLvl w:val="0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4. Основные группы субъектов предпринимательской и иной экономической деятельности, иные заинтересованные лица, включая органы государственной власти области и местного самоуправления области, интересы которых будут затронуты предлагаемым правовым регулированием, оценка количества таких субъектов</w:t>
      </w:r>
    </w:p>
    <w:p w:rsidR="00D361BC" w:rsidRPr="00D361BC" w:rsidRDefault="00D361BC" w:rsidP="00D361BC">
      <w:pPr>
        <w:spacing w:after="0" w:line="240" w:lineRule="auto"/>
        <w:ind w:right="0" w:firstLine="0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tbl>
      <w:tblPr>
        <w:tblW w:w="156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803"/>
        <w:gridCol w:w="5812"/>
        <w:gridCol w:w="1321"/>
        <w:gridCol w:w="1740"/>
      </w:tblGrid>
      <w:tr w:rsidR="00D361BC" w:rsidRPr="00D361BC" w:rsidTr="00447415"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 xml:space="preserve">Группы субъектов, интересы которых могут быть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затронуты предлагаемым нормативным регулированием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Количество субъектов в группе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Источник данных</w:t>
            </w:r>
          </w:p>
        </w:tc>
      </w:tr>
      <w:tr w:rsidR="00D361BC" w:rsidRPr="00D361BC" w:rsidTr="00447415">
        <w:tc>
          <w:tcPr>
            <w:tcW w:w="6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малого предпринимательства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среднего предпринимательства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крупного предпринимательства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малого предпринимательства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среднего предпринимательства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крупного предпринимательства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</w:tbl>
    <w:p w:rsidR="00D361BC" w:rsidRPr="00D361BC" w:rsidRDefault="00D361BC" w:rsidP="00D361BC">
      <w:pPr>
        <w:spacing w:after="0" w:line="240" w:lineRule="auto"/>
        <w:ind w:right="0" w:firstLine="0"/>
        <w:jc w:val="left"/>
        <w:outlineLvl w:val="0"/>
        <w:rPr>
          <w:sz w:val="26"/>
          <w:szCs w:val="26"/>
        </w:rPr>
      </w:pPr>
    </w:p>
    <w:p w:rsidR="0002451F" w:rsidRDefault="0002451F" w:rsidP="00D361BC">
      <w:pPr>
        <w:spacing w:after="0" w:line="240" w:lineRule="auto"/>
        <w:ind w:right="0" w:firstLine="709"/>
        <w:jc w:val="left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jc w:val="left"/>
        <w:outlineLvl w:val="0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lastRenderedPageBreak/>
        <w:t>5. Описание предмета оценки регулирующего воздействия проекта муниципального правового акта: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</w:p>
    <w:tbl>
      <w:tblPr>
        <w:tblW w:w="1573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803"/>
        <w:gridCol w:w="567"/>
        <w:gridCol w:w="3827"/>
        <w:gridCol w:w="4537"/>
      </w:tblGrid>
      <w:tr w:rsidR="00D361BC" w:rsidRPr="00D361BC" w:rsidTr="00447415">
        <w:trPr>
          <w:trHeight w:val="299"/>
        </w:trPr>
        <w:tc>
          <w:tcPr>
            <w:tcW w:w="6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Указать структурные единицы проекта акта (отдельно по каждой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обязанности, каждому запрету, ограничению, обязательному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 требованию, ответственности)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Описать обязанности, запреты,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 ограничения, обязательные требования, ответственность (отдельно по каждой обязанности, каждому запрету,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 ограничению, обязательному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требованию, ответственности)</w:t>
            </w:r>
          </w:p>
        </w:tc>
      </w:tr>
      <w:tr w:rsidR="00D361BC" w:rsidRPr="00D361BC" w:rsidTr="00447415">
        <w:trPr>
          <w:trHeight w:val="299"/>
        </w:trPr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</w:p>
        </w:tc>
      </w:tr>
      <w:tr w:rsidR="00D361BC" w:rsidRPr="00D361BC" w:rsidTr="00447415">
        <w:trPr>
          <w:trHeight w:val="299"/>
        </w:trPr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</w:p>
        </w:tc>
      </w:tr>
      <w:tr w:rsidR="00D361BC" w:rsidRPr="00D361BC" w:rsidTr="00447415">
        <w:trPr>
          <w:trHeight w:val="299"/>
        </w:trPr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</w:p>
        </w:tc>
      </w:tr>
      <w:tr w:rsidR="00D361BC" w:rsidRPr="00D361BC" w:rsidTr="00447415">
        <w:trPr>
          <w:trHeight w:val="299"/>
        </w:trPr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4</w:t>
            </w:r>
          </w:p>
        </w:tc>
      </w:tr>
      <w:tr w:rsidR="00D361BC" w:rsidRPr="00D361BC" w:rsidTr="00447415">
        <w:tc>
          <w:tcPr>
            <w:tcW w:w="6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Установление новых обязательных требований для субъектов предпринимательской и иной экономической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Установление новых обязанностей для субъектов инвестиционной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1" w:line="0" w:lineRule="atLeast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1" w:line="0" w:lineRule="atLeast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Изменение ранее предусмотренных нормативными правовыми актами обязательных требований для субъектов предпринимательской и иной экономической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1" w:line="0" w:lineRule="atLeast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1" w:line="0" w:lineRule="atLeast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Изменение ранее предусмотренных нормативными правовыми актами обязанностей для субъектов инвестиционной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1" w:line="0" w:lineRule="atLeast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1" w:line="0" w:lineRule="atLeast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Отмена ранее предусмотренных нормативными правовыми актами обязательных требований для субъектов предпринимательской и иной экономической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1" w:line="0" w:lineRule="atLeast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1" w:line="0" w:lineRule="atLeast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Отмена ранее предусмотренных нормативными правовыми актами обязанностей для субъектов инвестиционной 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1" w:line="0" w:lineRule="atLeast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1" w:line="0" w:lineRule="atLeast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</w:tbl>
    <w:p w:rsidR="00D361BC" w:rsidRPr="00D361BC" w:rsidRDefault="00D361BC" w:rsidP="00D361BC">
      <w:pPr>
        <w:spacing w:after="0" w:line="240" w:lineRule="auto"/>
        <w:ind w:right="0" w:firstLine="0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02451F" w:rsidP="00D361BC">
      <w:pPr>
        <w:spacing w:after="0" w:line="240" w:lineRule="auto"/>
        <w:ind w:right="0" w:firstLine="709"/>
        <w:outlineLvl w:val="0"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>6</w:t>
      </w:r>
      <w:r w:rsidR="00D361BC" w:rsidRPr="00D361BC">
        <w:rPr>
          <w:rFonts w:eastAsia="Calibri"/>
          <w:color w:val="auto"/>
          <w:sz w:val="26"/>
          <w:szCs w:val="26"/>
          <w:lang w:eastAsia="en-US"/>
        </w:rPr>
        <w:t>. Описание расходов для одного субъекта предпринимательской и иной экономической деятельности, субъекта инвестиционной деятельности в связи с предлагаемым нормативным регулированием, изложенным в разделе 5 настоящей информации (финансовая оценка расходов):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</w:p>
    <w:tbl>
      <w:tblPr>
        <w:tblW w:w="15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01"/>
        <w:gridCol w:w="993"/>
      </w:tblGrid>
      <w:tr w:rsidR="00D361BC" w:rsidRPr="00D361BC" w:rsidTr="00447415">
        <w:tc>
          <w:tcPr>
            <w:tcW w:w="14601" w:type="dxa"/>
            <w:tcBorders>
              <w:right w:val="single" w:sz="4" w:space="0" w:color="auto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4067"/>
              </w:tabs>
              <w:spacing w:after="0" w:line="240" w:lineRule="auto"/>
              <w:ind w:right="318" w:firstLine="601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6.1. Предлагаемое нормативное регулирование влечет возникновение (возникновение новых или увеличение существующих) расходов субъектов предпринимательской и иной экономической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да/нет</w:t>
            </w:r>
          </w:p>
        </w:tc>
      </w:tr>
    </w:tbl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</w:p>
    <w:p w:rsidR="00D361BC" w:rsidRPr="00D361BC" w:rsidRDefault="00D361BC" w:rsidP="00D361BC">
      <w:pPr>
        <w:spacing w:after="0" w:line="240" w:lineRule="auto"/>
        <w:ind w:right="0" w:firstLine="709"/>
        <w:jc w:val="left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lastRenderedPageBreak/>
        <w:t>6.1.1. Если да, то необходимо:</w:t>
      </w: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sz w:val="26"/>
          <w:szCs w:val="26"/>
        </w:rPr>
      </w:pPr>
    </w:p>
    <w:tbl>
      <w:tblPr>
        <w:tblW w:w="1573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850"/>
        <w:gridCol w:w="3827"/>
        <w:gridCol w:w="2409"/>
        <w:gridCol w:w="1416"/>
        <w:gridCol w:w="1845"/>
        <w:gridCol w:w="2552"/>
        <w:gridCol w:w="2835"/>
      </w:tblGrid>
      <w:tr w:rsidR="00D361BC" w:rsidRPr="00D361BC" w:rsidTr="0044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Указать структурные единицы проекта муниципального правового акта (отдельно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по каждой обязанности,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обязательному требованию)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Описать новые,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изменяемые, отменяемые обязанности, обязательные требования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Описать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новые/ увеличиваемые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sz w:val="26"/>
                <w:szCs w:val="26"/>
              </w:rPr>
              <w:t>расходы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Оценить размер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новых/ увеличиваемых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расходов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Описать и обосновать периодичности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новых/ увеличиваемых  расходов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Обосновать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 xml:space="preserve">избыточность/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неизбыточность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новых/увеличиваемых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 xml:space="preserve"> расходов</w:t>
            </w:r>
          </w:p>
        </w:tc>
      </w:tr>
      <w:tr w:rsidR="00D361BC" w:rsidRPr="00D361BC" w:rsidTr="0044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</w:tbl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01"/>
        <w:gridCol w:w="992"/>
      </w:tblGrid>
      <w:tr w:rsidR="00D361BC" w:rsidRPr="00D361BC" w:rsidTr="00447415">
        <w:tc>
          <w:tcPr>
            <w:tcW w:w="14601" w:type="dxa"/>
            <w:tcBorders>
              <w:right w:val="single" w:sz="4" w:space="0" w:color="auto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176" w:firstLine="74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6.2. Предлагаемое нормативное регулирование влечет исключение / снижение расходов субъектов предпринимательской и иной экономической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да/нет</w:t>
            </w:r>
          </w:p>
        </w:tc>
      </w:tr>
    </w:tbl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jc w:val="left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6.2.1. Если да, то необходимо:</w:t>
      </w: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tbl>
      <w:tblPr>
        <w:tblW w:w="155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850"/>
        <w:gridCol w:w="3827"/>
        <w:gridCol w:w="2410"/>
        <w:gridCol w:w="1559"/>
        <w:gridCol w:w="1985"/>
        <w:gridCol w:w="2552"/>
        <w:gridCol w:w="2409"/>
      </w:tblGrid>
      <w:tr w:rsidR="00D361BC" w:rsidRPr="00D361BC" w:rsidTr="0044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 xml:space="preserve">Указать структурные единицы проекта муниципального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правового акта (отдельно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по каждой обязанности,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обязательному требованию)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Описать новые,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изменяемые, отменяемые обязанности, обязательные требования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Описать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исключаемые/ снижаемые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sz w:val="26"/>
                <w:szCs w:val="26"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Оценить и обосновать размер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исключаемых/ снижаемых расходов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 xml:space="preserve">Описать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и обосновать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периодичности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 xml:space="preserve">исключаемых/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снижаемых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 xml:space="preserve"> расходов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Обосновать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 xml:space="preserve">избыточность/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неизбыточность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 xml:space="preserve">исключаемых/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снижаемых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 xml:space="preserve"> расходов</w:t>
            </w:r>
          </w:p>
        </w:tc>
      </w:tr>
      <w:tr w:rsidR="00D361BC" w:rsidRPr="00D361BC" w:rsidTr="0044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</w:tbl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</w:p>
    <w:p w:rsidR="00D361BC" w:rsidRPr="00D361BC" w:rsidRDefault="00D361BC" w:rsidP="00D361BC">
      <w:pPr>
        <w:spacing w:after="0" w:line="240" w:lineRule="auto"/>
        <w:ind w:right="0" w:firstLine="709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center"/>
        <w:outlineLvl w:val="0"/>
        <w:rPr>
          <w:rFonts w:eastAsia="Calibri"/>
          <w:color w:val="auto"/>
          <w:sz w:val="24"/>
          <w:szCs w:val="26"/>
          <w:lang w:eastAsia="en-US"/>
        </w:rPr>
        <w:sectPr w:rsidR="00D361BC" w:rsidRPr="00D361BC" w:rsidSect="0002451F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326"/>
        </w:sectPr>
      </w:pPr>
    </w:p>
    <w:p w:rsidR="00D361BC" w:rsidRPr="00D361BC" w:rsidRDefault="00D361BC" w:rsidP="0002451F">
      <w:pPr>
        <w:spacing w:after="0" w:line="240" w:lineRule="auto"/>
        <w:ind w:right="0" w:firstLine="567"/>
        <w:outlineLvl w:val="0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lastRenderedPageBreak/>
        <w:t xml:space="preserve">7. Оценка расходов (возможных поступлений) бюджета </w:t>
      </w:r>
      <w:r w:rsidR="00FE3A5D">
        <w:rPr>
          <w:rFonts w:eastAsia="Calibri"/>
          <w:color w:val="auto"/>
          <w:sz w:val="26"/>
          <w:szCs w:val="26"/>
          <w:lang w:eastAsia="en-US"/>
        </w:rPr>
        <w:t>Нюксенского</w:t>
      </w:r>
      <w:r w:rsidRPr="00D361BC">
        <w:rPr>
          <w:rFonts w:eastAsia="Calibri"/>
          <w:color w:val="auto"/>
          <w:sz w:val="26"/>
          <w:szCs w:val="26"/>
          <w:lang w:eastAsia="en-US"/>
        </w:rPr>
        <w:t xml:space="preserve"> муниципального округа Вологодской области…………………..</w:t>
      </w:r>
    </w:p>
    <w:p w:rsidR="00D361BC" w:rsidRPr="00D361BC" w:rsidRDefault="00D361BC" w:rsidP="0002451F">
      <w:pPr>
        <w:spacing w:after="0" w:line="240" w:lineRule="auto"/>
        <w:ind w:right="0" w:firstLine="567"/>
        <w:outlineLvl w:val="0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8. Риски решения проблемы предложенным способом нормативного регулирования и риски негативных последствий, в том числе для проектов муниципальных актов, устанавливающих новые или изменяющих обязательные требования -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требованиями, при обычных условиях гражданского оборота ………………</w:t>
      </w:r>
    </w:p>
    <w:p w:rsidR="00D361BC" w:rsidRPr="00D361BC" w:rsidRDefault="00D361BC" w:rsidP="0002451F">
      <w:pPr>
        <w:spacing w:after="0" w:line="240" w:lineRule="auto"/>
        <w:ind w:right="0" w:firstLine="567"/>
        <w:outlineLvl w:val="0"/>
        <w:rPr>
          <w:sz w:val="26"/>
          <w:szCs w:val="26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9. Предполагаемая дата вступления в силу проекта муниципального правового акта, оценка необходимости установления переходного периода и (или) отсрочки вступления в силу проекта муниципального правового акта либо необходимость распространения предлагаемого регулирования на ранее возникшие отношения …………</w:t>
      </w:r>
    </w:p>
    <w:p w:rsidR="00D361BC" w:rsidRPr="00D361BC" w:rsidRDefault="00D361BC" w:rsidP="0002451F">
      <w:pPr>
        <w:spacing w:after="0" w:line="240" w:lineRule="auto"/>
        <w:ind w:right="0" w:firstLine="567"/>
        <w:outlineLvl w:val="0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 ……</w:t>
      </w:r>
    </w:p>
    <w:p w:rsidR="00D361BC" w:rsidRPr="00D361BC" w:rsidRDefault="00D361BC" w:rsidP="0002451F">
      <w:pPr>
        <w:spacing w:after="0" w:line="240" w:lineRule="auto"/>
        <w:ind w:right="0" w:firstLine="567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sz w:val="26"/>
          <w:szCs w:val="26"/>
        </w:rPr>
        <w:t xml:space="preserve">11. </w:t>
      </w:r>
      <w:r w:rsidRPr="00D361BC">
        <w:rPr>
          <w:rFonts w:eastAsia="Calibri"/>
          <w:color w:val="auto"/>
          <w:sz w:val="26"/>
          <w:szCs w:val="26"/>
          <w:lang w:eastAsia="en-US"/>
        </w:rPr>
        <w:t>Сведения о проведении публичных консультаций по проекту муниципального правового акта в соответствии с частями 3 и 4 статьи 5 (1) закона Вологодской области от 11 декабря 2013 года № 3225-ОЗ «Об оценке регулирующего воздействия проектов нормативных правовых актов и экспертизе нормативных правовых актов», с указанием способов проведения публичных консультаций, сроков их начала и окончания</w:t>
      </w:r>
    </w:p>
    <w:p w:rsidR="00D361BC" w:rsidRPr="00D361BC" w:rsidRDefault="00D361BC" w:rsidP="0002451F">
      <w:pPr>
        <w:spacing w:after="0" w:line="240" w:lineRule="auto"/>
        <w:ind w:right="0" w:firstLine="567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11.1. Дата размещения уведомления о проведении оценки регулирующего воздействия проекта муниципального правового акта и проекта муниципального правового акта на официальном интернет-портале правовой информации Вологодской области …………………</w:t>
      </w:r>
    </w:p>
    <w:p w:rsidR="00D361BC" w:rsidRPr="00D361BC" w:rsidRDefault="00D361BC" w:rsidP="0002451F">
      <w:pPr>
        <w:spacing w:after="0" w:line="240" w:lineRule="auto"/>
        <w:ind w:right="0" w:firstLine="567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11.2. Срок проведения публичных консультаций, указанный в уведомлении о проведении оценки регулирующего воздействия проекта муниципального правового акта, с ……….. по ………..</w:t>
      </w:r>
    </w:p>
    <w:p w:rsidR="00D361BC" w:rsidRPr="00D361BC" w:rsidRDefault="00D361BC" w:rsidP="0002451F">
      <w:pPr>
        <w:spacing w:after="0" w:line="240" w:lineRule="auto"/>
        <w:ind w:right="0" w:firstLine="567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11.3. Организации и лица, целью деятельности которых является защита и представление интересов субъектов предпринимательской и иной экономической деятельности, на электронный адрес которых направлены уведомление о проведении публичных консультаций проекта муниципального правового акта и проект муниципального правового акта, ……………………………………………..</w:t>
      </w:r>
    </w:p>
    <w:p w:rsidR="00D361BC" w:rsidRPr="00D361BC" w:rsidRDefault="00D361BC" w:rsidP="0002451F">
      <w:pPr>
        <w:spacing w:after="0" w:line="240" w:lineRule="auto"/>
        <w:ind w:right="0" w:firstLine="567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Дата направления на электронные адреса уведомления о проведении публичных консультаций проекта муниципального правового акта и проекта муниципального правового акта ……………………</w:t>
      </w:r>
    </w:p>
    <w:p w:rsidR="00D361BC" w:rsidRPr="00D361BC" w:rsidRDefault="00D361BC" w:rsidP="0002451F">
      <w:pPr>
        <w:spacing w:after="0" w:line="240" w:lineRule="auto"/>
        <w:ind w:right="0" w:firstLine="567"/>
        <w:outlineLvl w:val="0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 xml:space="preserve">12. Наличие предложений и замечаний по результатам публичных консультаций ………………. (да/нет) </w:t>
      </w:r>
    </w:p>
    <w:p w:rsidR="00D361BC" w:rsidRPr="00D361BC" w:rsidRDefault="00D361BC" w:rsidP="0002451F">
      <w:pPr>
        <w:spacing w:after="0" w:line="240" w:lineRule="auto"/>
        <w:ind w:right="0" w:firstLine="567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 xml:space="preserve">12.1. Дата размещения сводки предложений и замечаний (при наличии предложений и замечаний по результатам публичных консультаций) ……………… </w:t>
      </w:r>
    </w:p>
    <w:p w:rsidR="00D361BC" w:rsidRPr="00D361BC" w:rsidRDefault="00D361BC" w:rsidP="0002451F">
      <w:pPr>
        <w:widowControl w:val="0"/>
        <w:tabs>
          <w:tab w:val="left" w:pos="12332"/>
        </w:tabs>
        <w:spacing w:after="0" w:line="240" w:lineRule="auto"/>
        <w:ind w:right="0" w:firstLine="567"/>
        <w:rPr>
          <w:sz w:val="26"/>
          <w:szCs w:val="26"/>
        </w:rPr>
      </w:pPr>
      <w:r w:rsidRPr="00D361BC">
        <w:rPr>
          <w:sz w:val="26"/>
          <w:szCs w:val="26"/>
        </w:rPr>
        <w:t>13</w:t>
      </w:r>
      <w:r w:rsidRPr="00D361BC">
        <w:rPr>
          <w:rFonts w:eastAsia="Calibri"/>
          <w:color w:val="auto"/>
          <w:sz w:val="26"/>
          <w:szCs w:val="26"/>
          <w:lang w:eastAsia="en-US"/>
        </w:rPr>
        <w:t>. Иные сведения, которые, по мнению разработчика проекта муниципального правового акта, позволяют оценить обоснованность предлагаемого нормативного регулирования для целей, на которые направлен проект муниципального правового акта, с учётом сбалансированности публичных и частных интересов ……………</w:t>
      </w: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right"/>
        <w:outlineLvl w:val="0"/>
        <w:rPr>
          <w:color w:val="auto"/>
          <w:sz w:val="26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color w:val="auto"/>
          <w:sz w:val="24"/>
          <w:szCs w:val="26"/>
        </w:rPr>
        <w:sectPr w:rsidR="00D361BC" w:rsidRPr="00D361BC" w:rsidSect="00447415">
          <w:pgSz w:w="11906" w:h="16838"/>
          <w:pgMar w:top="1134" w:right="567" w:bottom="1134" w:left="1701" w:header="0" w:footer="0" w:gutter="0"/>
          <w:cols w:space="720"/>
          <w:formProt w:val="0"/>
          <w:docGrid w:linePitch="326"/>
        </w:sectPr>
      </w:pPr>
    </w:p>
    <w:p w:rsidR="00D361BC" w:rsidRPr="00DA2C88" w:rsidRDefault="00D361BC" w:rsidP="00DA2C88">
      <w:pPr>
        <w:widowControl w:val="0"/>
        <w:autoSpaceDE w:val="0"/>
        <w:autoSpaceDN w:val="0"/>
        <w:adjustRightInd w:val="0"/>
        <w:spacing w:after="0" w:line="240" w:lineRule="auto"/>
        <w:ind w:left="12758" w:right="0" w:firstLine="0"/>
        <w:jc w:val="left"/>
        <w:outlineLvl w:val="0"/>
        <w:rPr>
          <w:color w:val="auto"/>
          <w:szCs w:val="26"/>
        </w:rPr>
      </w:pPr>
      <w:r w:rsidRPr="00DA2C88">
        <w:rPr>
          <w:color w:val="auto"/>
          <w:szCs w:val="26"/>
        </w:rPr>
        <w:lastRenderedPageBreak/>
        <w:t>Приложение № 4</w:t>
      </w:r>
    </w:p>
    <w:p w:rsidR="00D361BC" w:rsidRPr="00DA2C88" w:rsidRDefault="00D361BC" w:rsidP="00DA2C88">
      <w:pPr>
        <w:widowControl w:val="0"/>
        <w:autoSpaceDE w:val="0"/>
        <w:autoSpaceDN w:val="0"/>
        <w:adjustRightInd w:val="0"/>
        <w:spacing w:after="0" w:line="240" w:lineRule="auto"/>
        <w:ind w:left="12758" w:right="0" w:firstLine="0"/>
        <w:jc w:val="left"/>
        <w:outlineLvl w:val="0"/>
        <w:rPr>
          <w:color w:val="auto"/>
          <w:szCs w:val="26"/>
        </w:rPr>
      </w:pP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12758" w:right="0" w:firstLine="0"/>
        <w:jc w:val="left"/>
        <w:outlineLvl w:val="0"/>
        <w:rPr>
          <w:color w:val="auto"/>
          <w:szCs w:val="26"/>
        </w:rPr>
      </w:pPr>
      <w:r>
        <w:rPr>
          <w:color w:val="auto"/>
          <w:szCs w:val="26"/>
        </w:rPr>
        <w:t>УТВЕРЖДЕНА</w:t>
      </w:r>
    </w:p>
    <w:p w:rsidR="003C5B2E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12758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t xml:space="preserve">постановлением </w:t>
      </w: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12758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t xml:space="preserve">администрации </w:t>
      </w:r>
    </w:p>
    <w:p w:rsidR="003C5B2E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12758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t xml:space="preserve">Нюксенского </w:t>
      </w: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12758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t xml:space="preserve">муниципального округа </w:t>
      </w: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12758" w:right="0" w:firstLine="0"/>
        <w:jc w:val="left"/>
        <w:rPr>
          <w:color w:val="auto"/>
          <w:szCs w:val="26"/>
        </w:rPr>
      </w:pPr>
      <w:r>
        <w:rPr>
          <w:color w:val="auto"/>
          <w:szCs w:val="26"/>
        </w:rPr>
        <w:t>от 04.07.2023 № 351</w:t>
      </w: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left="10348" w:right="0" w:firstLine="0"/>
        <w:jc w:val="center"/>
        <w:rPr>
          <w:color w:val="auto"/>
          <w:sz w:val="24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left="10348" w:right="0" w:firstLine="0"/>
        <w:jc w:val="center"/>
        <w:rPr>
          <w:b/>
          <w:i/>
          <w:color w:val="auto"/>
          <w:sz w:val="24"/>
          <w:szCs w:val="26"/>
        </w:rPr>
      </w:pPr>
      <w:r w:rsidRPr="00D361BC">
        <w:rPr>
          <w:b/>
          <w:i/>
          <w:color w:val="auto"/>
          <w:sz w:val="24"/>
          <w:szCs w:val="26"/>
        </w:rPr>
        <w:t>ФОРМА</w:t>
      </w:r>
    </w:p>
    <w:p w:rsidR="00D361BC" w:rsidRPr="00D361BC" w:rsidRDefault="00D361BC" w:rsidP="00D361BC">
      <w:pPr>
        <w:widowControl w:val="0"/>
        <w:spacing w:after="0" w:line="240" w:lineRule="auto"/>
        <w:ind w:right="0" w:firstLine="0"/>
        <w:jc w:val="left"/>
        <w:rPr>
          <w:b/>
          <w:sz w:val="26"/>
          <w:szCs w:val="26"/>
        </w:rPr>
      </w:pPr>
    </w:p>
    <w:p w:rsidR="00D361BC" w:rsidRPr="00D361BC" w:rsidRDefault="00D361BC" w:rsidP="00D361BC">
      <w:pPr>
        <w:widowControl w:val="0"/>
        <w:spacing w:after="0" w:line="240" w:lineRule="auto"/>
        <w:ind w:right="0" w:firstLine="0"/>
        <w:jc w:val="center"/>
        <w:rPr>
          <w:b/>
          <w:spacing w:val="100"/>
          <w:sz w:val="26"/>
          <w:szCs w:val="26"/>
        </w:rPr>
      </w:pPr>
      <w:r w:rsidRPr="00D361BC">
        <w:rPr>
          <w:b/>
          <w:spacing w:val="100"/>
          <w:sz w:val="26"/>
          <w:szCs w:val="26"/>
        </w:rPr>
        <w:t>СВОДКА</w:t>
      </w:r>
    </w:p>
    <w:p w:rsidR="00D361BC" w:rsidRPr="00D361BC" w:rsidRDefault="00D361BC" w:rsidP="00D361BC">
      <w:pPr>
        <w:widowControl w:val="0"/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z w:val="26"/>
          <w:szCs w:val="26"/>
          <w:lang w:eastAsia="en-US"/>
        </w:rPr>
        <w:t xml:space="preserve">предложений и замечаний по результатам публичных консультаций </w:t>
      </w:r>
    </w:p>
    <w:p w:rsidR="00D361BC" w:rsidRPr="00D361BC" w:rsidRDefault="00D361BC" w:rsidP="00D361BC">
      <w:pPr>
        <w:widowControl w:val="0"/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z w:val="26"/>
          <w:szCs w:val="26"/>
          <w:lang w:eastAsia="en-US"/>
        </w:rPr>
        <w:t>по проекту муниципального нормативного правового акта</w:t>
      </w:r>
      <w:r w:rsidRPr="00D361BC">
        <w:rPr>
          <w:b/>
          <w:sz w:val="26"/>
          <w:szCs w:val="26"/>
        </w:rPr>
        <w:t xml:space="preserve"> </w:t>
      </w:r>
      <w:r w:rsidR="00FE3A5D">
        <w:rPr>
          <w:b/>
          <w:sz w:val="26"/>
          <w:szCs w:val="26"/>
        </w:rPr>
        <w:t>Нюксенского</w:t>
      </w:r>
      <w:r w:rsidRPr="00D361BC">
        <w:rPr>
          <w:b/>
          <w:sz w:val="26"/>
          <w:szCs w:val="26"/>
        </w:rPr>
        <w:t xml:space="preserve"> муниципального округа Вологодской области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0"/>
        <w:rPr>
          <w:sz w:val="26"/>
          <w:szCs w:val="26"/>
        </w:rPr>
      </w:pPr>
    </w:p>
    <w:tbl>
      <w:tblPr>
        <w:tblW w:w="15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987"/>
        <w:gridCol w:w="1983"/>
        <w:gridCol w:w="1843"/>
        <w:gridCol w:w="3545"/>
        <w:gridCol w:w="1136"/>
      </w:tblGrid>
      <w:tr w:rsidR="00D361BC" w:rsidRPr="00D361BC" w:rsidTr="00447415">
        <w:trPr>
          <w:jc w:val="center"/>
        </w:trPr>
        <w:tc>
          <w:tcPr>
            <w:tcW w:w="15737" w:type="dxa"/>
            <w:gridSpan w:val="6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1. Сведения о поступивших предложениях и замечаниях по проекту муниципального правового акта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от участников публичных консультаций и результатах их рассмотрения:</w:t>
            </w:r>
          </w:p>
        </w:tc>
      </w:tr>
      <w:tr w:rsidR="00D361BC" w:rsidRPr="00D361BC" w:rsidTr="00447415">
        <w:trPr>
          <w:jc w:val="center"/>
        </w:trPr>
        <w:tc>
          <w:tcPr>
            <w:tcW w:w="1243" w:type="dxa"/>
            <w:vMerge w:val="restart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участник публичных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консультаций</w:t>
            </w:r>
          </w:p>
        </w:tc>
        <w:tc>
          <w:tcPr>
            <w:tcW w:w="5987" w:type="dxa"/>
            <w:vMerge w:val="restart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наименование организации, целями деятельности которой являются защита и представление интересов субъектов предпринимательской и иной экономической деятельности (ассоциации, союзы, др.) и которую представляет участник публичных консультаций (при наличии сведений)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содержание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замечаний/ предложений по проекту правового акта</w:t>
            </w:r>
          </w:p>
        </w:tc>
        <w:tc>
          <w:tcPr>
            <w:tcW w:w="6524" w:type="dxa"/>
            <w:gridSpan w:val="3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результаты рассмотрения</w:t>
            </w:r>
          </w:p>
        </w:tc>
      </w:tr>
      <w:tr w:rsidR="00D361BC" w:rsidRPr="00D361BC" w:rsidTr="00447415">
        <w:trPr>
          <w:jc w:val="center"/>
        </w:trPr>
        <w:tc>
          <w:tcPr>
            <w:tcW w:w="1243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вывод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об учёте/ неучёте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замечаний/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предложений</w:t>
            </w:r>
          </w:p>
        </w:tc>
        <w:tc>
          <w:tcPr>
            <w:tcW w:w="354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структурные единицы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проекта акта, в которых учтены замечания/ предложения участника публичных консультаций (при учёте)</w:t>
            </w:r>
          </w:p>
        </w:tc>
        <w:tc>
          <w:tcPr>
            <w:tcW w:w="113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обоснование позиции</w:t>
            </w:r>
          </w:p>
        </w:tc>
      </w:tr>
      <w:tr w:rsidR="00D361BC" w:rsidRPr="00D361BC" w:rsidTr="00447415">
        <w:trPr>
          <w:jc w:val="center"/>
        </w:trPr>
        <w:tc>
          <w:tcPr>
            <w:tcW w:w="124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</w:t>
            </w:r>
          </w:p>
        </w:tc>
        <w:tc>
          <w:tcPr>
            <w:tcW w:w="598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447415">
        <w:trPr>
          <w:jc w:val="center"/>
        </w:trPr>
        <w:tc>
          <w:tcPr>
            <w:tcW w:w="124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2</w:t>
            </w:r>
          </w:p>
        </w:tc>
        <w:tc>
          <w:tcPr>
            <w:tcW w:w="598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447415">
        <w:trPr>
          <w:jc w:val="center"/>
        </w:trPr>
        <w:tc>
          <w:tcPr>
            <w:tcW w:w="124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…</w:t>
            </w:r>
          </w:p>
        </w:tc>
        <w:tc>
          <w:tcPr>
            <w:tcW w:w="598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</w:tbl>
    <w:p w:rsidR="00D361BC" w:rsidRPr="00D361BC" w:rsidRDefault="00D361BC" w:rsidP="00D361BC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D361BC" w:rsidRDefault="00D361BC" w:rsidP="00D361BC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DA2C88" w:rsidRPr="00D361BC" w:rsidRDefault="00DA2C88" w:rsidP="00D361BC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tbl>
      <w:tblPr>
        <w:tblW w:w="15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4159"/>
        <w:gridCol w:w="2410"/>
        <w:gridCol w:w="991"/>
        <w:gridCol w:w="1685"/>
        <w:gridCol w:w="1417"/>
        <w:gridCol w:w="2977"/>
        <w:gridCol w:w="1136"/>
      </w:tblGrid>
      <w:tr w:rsidR="00D361BC" w:rsidRPr="00D361BC" w:rsidTr="00447415">
        <w:tc>
          <w:tcPr>
            <w:tcW w:w="15736" w:type="dxa"/>
            <w:gridSpan w:val="8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>2. Информация о применении иных способов обсуждения проекта муниципального правового акта</w:t>
            </w:r>
          </w:p>
        </w:tc>
      </w:tr>
      <w:tr w:rsidR="00D361BC" w:rsidRPr="00D361BC" w:rsidTr="00447415">
        <w:tc>
          <w:tcPr>
            <w:tcW w:w="961" w:type="dxa"/>
            <w:vMerge w:val="restart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участник иных обсуждений</w:t>
            </w:r>
          </w:p>
        </w:tc>
        <w:tc>
          <w:tcPr>
            <w:tcW w:w="4159" w:type="dxa"/>
            <w:vMerge w:val="restart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наименование организации,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целями деятельности которой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являются защита и представление интересов субъектов предпринимательской и иной экономической деятельности (ассоциация, союз, др.) и которую представляет участник публичных консультаций (при наличии сведений)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способ обсуждения (например, совещание, рабочая встреча, опрос и т. д.)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дата (период) проведения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содержание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замечаний/ предложений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по проекту правового акта</w:t>
            </w:r>
          </w:p>
        </w:tc>
        <w:tc>
          <w:tcPr>
            <w:tcW w:w="5530" w:type="dxa"/>
            <w:gridSpan w:val="3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результаты рассмотрения</w:t>
            </w:r>
          </w:p>
        </w:tc>
      </w:tr>
      <w:tr w:rsidR="00D361BC" w:rsidRPr="00D361BC" w:rsidTr="00447415">
        <w:tc>
          <w:tcPr>
            <w:tcW w:w="961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вывод об учёте/ неучёте замечаний/ предложений</w:t>
            </w:r>
          </w:p>
        </w:tc>
        <w:tc>
          <w:tcPr>
            <w:tcW w:w="297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структурные единицы проекта акта, в которых учтены замечания/ предложения участника публичных консультаций (при учёте)</w:t>
            </w:r>
          </w:p>
        </w:tc>
        <w:tc>
          <w:tcPr>
            <w:tcW w:w="113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обоснование позиции</w:t>
            </w:r>
          </w:p>
        </w:tc>
      </w:tr>
      <w:tr w:rsidR="00D361BC" w:rsidRPr="00D361BC" w:rsidTr="00447415">
        <w:tc>
          <w:tcPr>
            <w:tcW w:w="96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</w:t>
            </w:r>
          </w:p>
        </w:tc>
        <w:tc>
          <w:tcPr>
            <w:tcW w:w="415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96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2</w:t>
            </w:r>
          </w:p>
        </w:tc>
        <w:tc>
          <w:tcPr>
            <w:tcW w:w="415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96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…</w:t>
            </w:r>
          </w:p>
        </w:tc>
        <w:tc>
          <w:tcPr>
            <w:tcW w:w="415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</w:tbl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6"/>
          <w:lang w:eastAsia="en-US"/>
        </w:rPr>
        <w:sectPr w:rsidR="00D361BC" w:rsidRPr="00D361BC" w:rsidSect="00DA2C88">
          <w:pgSz w:w="16838" w:h="11906" w:orient="landscape"/>
          <w:pgMar w:top="709" w:right="567" w:bottom="567" w:left="567" w:header="0" w:footer="0" w:gutter="0"/>
          <w:cols w:space="720"/>
          <w:formProt w:val="0"/>
          <w:docGrid w:linePitch="326"/>
        </w:sectPr>
      </w:pPr>
    </w:p>
    <w:p w:rsidR="00D361BC" w:rsidRPr="00DA2C88" w:rsidRDefault="00D361BC" w:rsidP="00DA2C88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DA2C88">
        <w:rPr>
          <w:color w:val="auto"/>
          <w:szCs w:val="26"/>
        </w:rPr>
        <w:lastRenderedPageBreak/>
        <w:t>Приложение № 5</w:t>
      </w:r>
    </w:p>
    <w:p w:rsidR="00D361BC" w:rsidRPr="00DA2C88" w:rsidRDefault="00D361BC" w:rsidP="00DA2C88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>
        <w:rPr>
          <w:color w:val="auto"/>
          <w:szCs w:val="26"/>
        </w:rPr>
        <w:t>УТВЕРЖДЕНА</w:t>
      </w: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t xml:space="preserve">постановлением администрации </w:t>
      </w: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t xml:space="preserve">Нюксенского муниципального округа </w:t>
      </w: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rPr>
          <w:color w:val="auto"/>
          <w:szCs w:val="26"/>
        </w:rPr>
      </w:pPr>
      <w:r>
        <w:rPr>
          <w:color w:val="auto"/>
          <w:szCs w:val="26"/>
        </w:rPr>
        <w:t>от 04.07.2023 № 351</w:t>
      </w: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left="4678" w:right="0" w:firstLine="0"/>
        <w:jc w:val="center"/>
        <w:rPr>
          <w:color w:val="auto"/>
          <w:sz w:val="24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left="4678" w:right="0" w:firstLine="0"/>
        <w:jc w:val="center"/>
        <w:rPr>
          <w:b/>
          <w:i/>
          <w:color w:val="auto"/>
          <w:sz w:val="24"/>
          <w:szCs w:val="26"/>
        </w:rPr>
      </w:pPr>
      <w:r w:rsidRPr="00D361BC">
        <w:rPr>
          <w:b/>
          <w:i/>
          <w:color w:val="auto"/>
          <w:sz w:val="24"/>
          <w:szCs w:val="26"/>
        </w:rPr>
        <w:t>ФОРМА</w:t>
      </w:r>
    </w:p>
    <w:p w:rsidR="00D361BC" w:rsidRPr="00D361BC" w:rsidRDefault="00D361BC" w:rsidP="00D361BC">
      <w:pPr>
        <w:widowControl w:val="0"/>
        <w:spacing w:after="0" w:line="240" w:lineRule="auto"/>
        <w:ind w:right="0" w:firstLine="0"/>
        <w:jc w:val="left"/>
        <w:rPr>
          <w:spacing w:val="100"/>
          <w:sz w:val="26"/>
          <w:szCs w:val="26"/>
        </w:rPr>
      </w:pPr>
    </w:p>
    <w:p w:rsidR="00D361BC" w:rsidRPr="00D361BC" w:rsidRDefault="00D361BC" w:rsidP="00D361BC">
      <w:pPr>
        <w:widowControl w:val="0"/>
        <w:spacing w:after="0" w:line="240" w:lineRule="auto"/>
        <w:ind w:right="0" w:firstLine="0"/>
        <w:jc w:val="center"/>
        <w:rPr>
          <w:b/>
          <w:spacing w:val="100"/>
          <w:sz w:val="26"/>
          <w:szCs w:val="26"/>
        </w:rPr>
      </w:pPr>
      <w:r w:rsidRPr="00D361BC">
        <w:rPr>
          <w:b/>
          <w:spacing w:val="100"/>
          <w:sz w:val="26"/>
          <w:szCs w:val="26"/>
        </w:rPr>
        <w:t>ЗАКЛЮЧЕНИЕ</w:t>
      </w:r>
    </w:p>
    <w:p w:rsidR="00D361BC" w:rsidRPr="00D361BC" w:rsidRDefault="00D361BC" w:rsidP="00D361BC">
      <w:pPr>
        <w:widowControl w:val="0"/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z w:val="26"/>
          <w:szCs w:val="26"/>
          <w:lang w:eastAsia="en-US"/>
        </w:rPr>
        <w:t>об оценке регулирующего воздействия на проект</w:t>
      </w:r>
    </w:p>
    <w:p w:rsidR="00D361BC" w:rsidRPr="00D361BC" w:rsidRDefault="00D361BC" w:rsidP="00D361BC">
      <w:pPr>
        <w:widowControl w:val="0"/>
        <w:spacing w:after="0" w:line="240" w:lineRule="auto"/>
        <w:ind w:right="0" w:firstLine="0"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b/>
          <w:bCs/>
          <w:color w:val="auto"/>
          <w:sz w:val="26"/>
          <w:szCs w:val="26"/>
          <w:lang w:eastAsia="en-US"/>
        </w:rPr>
        <w:t xml:space="preserve">………………… </w:t>
      </w:r>
      <w:r w:rsidRPr="00D361BC">
        <w:rPr>
          <w:rFonts w:eastAsia="Calibri"/>
          <w:color w:val="auto"/>
          <w:sz w:val="26"/>
          <w:szCs w:val="26"/>
          <w:lang w:eastAsia="en-US"/>
        </w:rPr>
        <w:t>(наименование проекта муниципального нормативного правового акта)</w:t>
      </w: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 xml:space="preserve">Администрация </w:t>
      </w:r>
      <w:r w:rsidR="00FE3A5D">
        <w:rPr>
          <w:rFonts w:eastAsia="Calibri"/>
          <w:color w:val="auto"/>
          <w:sz w:val="26"/>
          <w:szCs w:val="26"/>
          <w:lang w:eastAsia="en-US"/>
        </w:rPr>
        <w:t>Нюксенского</w:t>
      </w:r>
      <w:r w:rsidRPr="00D361BC">
        <w:rPr>
          <w:rFonts w:eastAsia="Calibri"/>
          <w:color w:val="auto"/>
          <w:sz w:val="26"/>
          <w:szCs w:val="26"/>
          <w:lang w:eastAsia="en-US"/>
        </w:rPr>
        <w:t xml:space="preserve"> муниципального округа Вологодской области в  соответствии со статьёй 46 Федерального закона от 06.10.2003 № 131-ФЗ «Об общих принципах организации местного самоуправления в Российской Федерации»,  частью 5 статьи 5 (1) закона Вологодской области от 11 декабря 2013 года № 3225-ОЗ «Об оценке регулирующего воздействия проектов нормативных  правовых  актов  и  экспертизе нормативных  правовых  актов», рассмотрела проект ……….. (наименование проекта муниципального правого акта) (далее - проект правового акта), направленный …………. (указывается наименование разработчика проекта правового акта) и сообщает следующее.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По проекту правового акта проведены публичные консультации в сроки с ……. по ……. …………………… (краткие комментарии о проведенных публичных консультациях, количество и состав участников, основной вывод).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По результатам проведения оценки регулирующего воздействия проекта правового акта сделаны следующие выводы …………… (выводы в соответствии с частью 5 статьи 5 (1) закона Вологодской области от 11 декабря 2013 года № 3225-ОЗ «Об оценке регулирующего воздействия проектов нормативных правовых актов и экспертизе  нормативных  правовых  актов», обоснование выводов, а также иные замечания и предложения).</w:t>
      </w: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6"/>
          <w:lang w:eastAsia="en-US"/>
        </w:rPr>
      </w:pPr>
    </w:p>
    <w:p w:rsidR="00D361BC" w:rsidRPr="00DA2C88" w:rsidRDefault="00D361BC" w:rsidP="00DA2C88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DA2C88">
        <w:rPr>
          <w:color w:val="auto"/>
          <w:szCs w:val="26"/>
        </w:rPr>
        <w:lastRenderedPageBreak/>
        <w:t>Приложение № 6</w:t>
      </w:r>
    </w:p>
    <w:p w:rsidR="00D361BC" w:rsidRPr="00DA2C88" w:rsidRDefault="00D361BC" w:rsidP="00DA2C88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>
        <w:rPr>
          <w:color w:val="auto"/>
          <w:szCs w:val="26"/>
        </w:rPr>
        <w:t>УТВЕРЖДЕНА</w:t>
      </w: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t xml:space="preserve">постановлением администрации </w:t>
      </w: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t xml:space="preserve">Нюксенского муниципального округа </w:t>
      </w: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rPr>
          <w:color w:val="auto"/>
          <w:szCs w:val="26"/>
        </w:rPr>
      </w:pPr>
      <w:r>
        <w:rPr>
          <w:color w:val="auto"/>
          <w:szCs w:val="26"/>
        </w:rPr>
        <w:t>от 04.07.2023 № 351</w:t>
      </w:r>
    </w:p>
    <w:p w:rsidR="00DA2C88" w:rsidRDefault="00DA2C88" w:rsidP="00D361BC">
      <w:pPr>
        <w:widowControl w:val="0"/>
        <w:autoSpaceDE w:val="0"/>
        <w:autoSpaceDN w:val="0"/>
        <w:adjustRightInd w:val="0"/>
        <w:spacing w:after="0" w:line="240" w:lineRule="auto"/>
        <w:ind w:left="4678" w:right="0" w:firstLine="0"/>
        <w:jc w:val="center"/>
        <w:rPr>
          <w:b/>
          <w:i/>
          <w:color w:val="auto"/>
          <w:sz w:val="24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left="4678" w:right="0" w:firstLine="0"/>
        <w:jc w:val="center"/>
        <w:rPr>
          <w:b/>
          <w:i/>
          <w:color w:val="auto"/>
          <w:sz w:val="24"/>
          <w:szCs w:val="26"/>
        </w:rPr>
      </w:pPr>
      <w:r w:rsidRPr="00D361BC">
        <w:rPr>
          <w:b/>
          <w:i/>
          <w:color w:val="auto"/>
          <w:sz w:val="24"/>
          <w:szCs w:val="26"/>
        </w:rPr>
        <w:t>ФОРМА</w:t>
      </w: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b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widowControl w:val="0"/>
        <w:spacing w:after="0" w:line="240" w:lineRule="auto"/>
        <w:ind w:right="0" w:firstLine="0"/>
        <w:jc w:val="center"/>
        <w:rPr>
          <w:b/>
          <w:spacing w:val="100"/>
          <w:sz w:val="26"/>
          <w:szCs w:val="26"/>
        </w:rPr>
      </w:pPr>
      <w:r w:rsidRPr="00D361BC">
        <w:rPr>
          <w:b/>
          <w:spacing w:val="100"/>
          <w:sz w:val="26"/>
          <w:szCs w:val="26"/>
        </w:rPr>
        <w:t>УВЕДОМЛЕНИЕ</w:t>
      </w:r>
    </w:p>
    <w:p w:rsidR="00D361BC" w:rsidRPr="00D361BC" w:rsidRDefault="00D361BC" w:rsidP="00D361BC">
      <w:pPr>
        <w:widowControl w:val="0"/>
        <w:spacing w:after="0" w:line="240" w:lineRule="auto"/>
        <w:ind w:right="0" w:firstLine="0"/>
        <w:jc w:val="center"/>
        <w:rPr>
          <w:b/>
          <w:sz w:val="26"/>
          <w:szCs w:val="26"/>
        </w:rPr>
      </w:pPr>
      <w:r w:rsidRPr="00D361BC">
        <w:rPr>
          <w:b/>
          <w:sz w:val="26"/>
          <w:szCs w:val="26"/>
        </w:rPr>
        <w:t>о проведении публичных консультаций</w:t>
      </w:r>
    </w:p>
    <w:p w:rsidR="00D361BC" w:rsidRPr="00D361BC" w:rsidRDefault="00D361BC" w:rsidP="00D361BC">
      <w:pPr>
        <w:shd w:val="clear" w:color="auto" w:fill="FFFFFF"/>
        <w:tabs>
          <w:tab w:val="left" w:leader="underscore" w:pos="8532"/>
        </w:tabs>
        <w:spacing w:after="0" w:line="240" w:lineRule="auto"/>
        <w:ind w:right="0" w:firstLine="0"/>
        <w:jc w:val="center"/>
        <w:rPr>
          <w:b/>
          <w:sz w:val="26"/>
          <w:szCs w:val="26"/>
        </w:rPr>
      </w:pPr>
      <w:r w:rsidRPr="00D361BC">
        <w:rPr>
          <w:b/>
          <w:sz w:val="26"/>
          <w:szCs w:val="26"/>
        </w:rPr>
        <w:t>по нормативному правовому акту</w:t>
      </w:r>
    </w:p>
    <w:p w:rsidR="00D361BC" w:rsidRPr="00D361BC" w:rsidRDefault="00C34D23" w:rsidP="00D361BC">
      <w:pPr>
        <w:shd w:val="clear" w:color="auto" w:fill="FFFFFF"/>
        <w:tabs>
          <w:tab w:val="left" w:leader="underscore" w:pos="8532"/>
        </w:tabs>
        <w:spacing w:after="0" w:line="240" w:lineRule="auto"/>
        <w:ind w:righ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Нюксенского</w:t>
      </w:r>
      <w:r w:rsidR="00D361BC" w:rsidRPr="00D361BC">
        <w:rPr>
          <w:b/>
          <w:sz w:val="26"/>
          <w:szCs w:val="26"/>
        </w:rPr>
        <w:t xml:space="preserve"> муниципального округа </w:t>
      </w:r>
    </w:p>
    <w:p w:rsidR="00D361BC" w:rsidRPr="00D361BC" w:rsidRDefault="00D361BC" w:rsidP="00D361BC">
      <w:pPr>
        <w:shd w:val="clear" w:color="auto" w:fill="FFFFFF"/>
        <w:tabs>
          <w:tab w:val="left" w:leader="underscore" w:pos="8532"/>
        </w:tabs>
        <w:spacing w:after="0" w:line="240" w:lineRule="auto"/>
        <w:ind w:right="0" w:firstLine="0"/>
        <w:jc w:val="center"/>
        <w:rPr>
          <w:b/>
          <w:sz w:val="26"/>
          <w:szCs w:val="26"/>
        </w:rPr>
      </w:pPr>
      <w:r w:rsidRPr="00D361BC">
        <w:rPr>
          <w:b/>
          <w:sz w:val="26"/>
          <w:szCs w:val="26"/>
        </w:rPr>
        <w:t>Вологодской области</w:t>
      </w:r>
    </w:p>
    <w:p w:rsidR="00D361BC" w:rsidRPr="00D361BC" w:rsidRDefault="00D361BC" w:rsidP="00D361BC">
      <w:pPr>
        <w:shd w:val="clear" w:color="auto" w:fill="FFFFFF"/>
        <w:tabs>
          <w:tab w:val="left" w:leader="underscore" w:pos="8532"/>
        </w:tabs>
        <w:spacing w:after="0" w:line="240" w:lineRule="auto"/>
        <w:ind w:right="0" w:firstLine="0"/>
        <w:jc w:val="center"/>
        <w:rPr>
          <w:b/>
          <w:sz w:val="26"/>
          <w:szCs w:val="26"/>
        </w:rPr>
      </w:pP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 xml:space="preserve">В соответствии с законом области от 11.12.2013 № 3225-ОЗ «Об оценке регулирующего воздействия проектов нормативных правовых актов и экспертизе нормативных правовых актов» </w:t>
      </w:r>
      <w:r w:rsidR="00C34D23">
        <w:rPr>
          <w:sz w:val="26"/>
          <w:szCs w:val="26"/>
        </w:rPr>
        <w:t>финансовое управление</w:t>
      </w:r>
      <w:r w:rsidRPr="00D361BC">
        <w:rPr>
          <w:sz w:val="26"/>
          <w:szCs w:val="26"/>
        </w:rPr>
        <w:t xml:space="preserve"> администрации </w:t>
      </w:r>
      <w:r w:rsidR="00C34D23">
        <w:rPr>
          <w:sz w:val="26"/>
          <w:szCs w:val="26"/>
        </w:rPr>
        <w:t>Нюксенского</w:t>
      </w:r>
      <w:r w:rsidRPr="00D361BC">
        <w:rPr>
          <w:sz w:val="26"/>
          <w:szCs w:val="26"/>
        </w:rPr>
        <w:t xml:space="preserve"> муниципального округа Вологодской области уведомляет о проведении публичных консультаций в рамках экспертизы ………. (наименование правового акта).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rFonts w:eastAsia="Calibri"/>
          <w:bCs/>
          <w:color w:val="auto"/>
          <w:sz w:val="26"/>
          <w:szCs w:val="26"/>
          <w:lang w:eastAsia="en-US"/>
        </w:rPr>
        <w:t>Описание цели (целей) регулирования правового акта. Оценка достижения цели (целей) регулирования (с приведением при наличии количественных показателей): …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Описание содержания предлагаемого регулирования …………………………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outlineLvl w:val="0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области и местного самоуправления области, интересы которых будут затронуты предлагаемым правовым регулированием, оценка количества таких субъектов</w:t>
      </w:r>
    </w:p>
    <w:p w:rsidR="00D361BC" w:rsidRPr="00D361BC" w:rsidRDefault="00D361BC" w:rsidP="00D361BC">
      <w:pPr>
        <w:spacing w:after="0" w:line="240" w:lineRule="auto"/>
        <w:ind w:right="0" w:firstLine="0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center"/>
        <w:outlineLvl w:val="0"/>
        <w:rPr>
          <w:rFonts w:eastAsia="Calibri"/>
          <w:color w:val="auto"/>
          <w:sz w:val="24"/>
          <w:szCs w:val="26"/>
          <w:lang w:eastAsia="en-US"/>
        </w:rPr>
        <w:sectPr w:rsidR="00D361BC" w:rsidRPr="00D361BC" w:rsidSect="00447415">
          <w:pgSz w:w="11906" w:h="16838"/>
          <w:pgMar w:top="1134" w:right="567" w:bottom="1134" w:left="1701" w:header="0" w:footer="0" w:gutter="0"/>
          <w:cols w:space="720"/>
          <w:formProt w:val="0"/>
          <w:docGrid w:linePitch="326"/>
        </w:sectPr>
      </w:pPr>
    </w:p>
    <w:p w:rsidR="00D361BC" w:rsidRPr="00D361BC" w:rsidRDefault="00D361BC" w:rsidP="00D361BC">
      <w:pPr>
        <w:spacing w:after="0" w:line="240" w:lineRule="auto"/>
        <w:ind w:right="0" w:firstLine="0"/>
        <w:jc w:val="center"/>
        <w:outlineLvl w:val="0"/>
        <w:rPr>
          <w:rFonts w:eastAsia="Calibri"/>
          <w:color w:val="auto"/>
          <w:sz w:val="24"/>
          <w:szCs w:val="26"/>
          <w:lang w:eastAsia="en-US"/>
        </w:rPr>
      </w:pPr>
    </w:p>
    <w:tbl>
      <w:tblPr>
        <w:tblW w:w="155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512"/>
        <w:gridCol w:w="5954"/>
        <w:gridCol w:w="635"/>
        <w:gridCol w:w="1491"/>
      </w:tblGrid>
      <w:tr w:rsidR="00D361BC" w:rsidRPr="00D361BC" w:rsidTr="00447415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Группы субъектов, интересы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которых затронуты нормативным регулированием</w:t>
            </w:r>
          </w:p>
        </w:tc>
        <w:tc>
          <w:tcPr>
            <w:tcW w:w="6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Количество субъектов в группе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Источник данных</w:t>
            </w:r>
          </w:p>
        </w:tc>
      </w:tr>
      <w:tr w:rsidR="00D361BC" w:rsidRPr="00D361BC" w:rsidTr="00447415"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всего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малого предпринимательства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среднего предпринимательства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крупного предпринимательства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всего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малого предпринимательства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среднего предпринимательства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крупного предпринимательства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</w:tbl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 xml:space="preserve">Нормативное регулирование содержит следующие положения, которые могут создавать условия, необоснованно затрудняющие осуществление предпринимательской и инвестиционной деятельности: </w:t>
      </w: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tbl>
      <w:tblPr>
        <w:tblW w:w="15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4394"/>
        <w:gridCol w:w="3190"/>
      </w:tblGrid>
      <w:tr w:rsidR="00D361BC" w:rsidRPr="00D361BC" w:rsidTr="00447415">
        <w:tc>
          <w:tcPr>
            <w:tcW w:w="8080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Краткое описание положений правового акта</w:t>
            </w:r>
          </w:p>
        </w:tc>
        <w:tc>
          <w:tcPr>
            <w:tcW w:w="439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Структурные единицы правового акта</w:t>
            </w:r>
          </w:p>
        </w:tc>
        <w:tc>
          <w:tcPr>
            <w:tcW w:w="3190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Обоснование позиции</w:t>
            </w:r>
          </w:p>
        </w:tc>
      </w:tr>
      <w:tr w:rsidR="00D361BC" w:rsidRPr="00D361BC" w:rsidTr="00447415">
        <w:tc>
          <w:tcPr>
            <w:tcW w:w="8080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8080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8080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439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17"/>
        <w:gridCol w:w="1276"/>
      </w:tblGrid>
      <w:tr w:rsidR="00D361BC" w:rsidRPr="00D361BC" w:rsidTr="00447415">
        <w:tc>
          <w:tcPr>
            <w:tcW w:w="14317" w:type="dxa"/>
            <w:tcBorders>
              <w:right w:val="single" w:sz="4" w:space="0" w:color="auto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317" w:firstLine="743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Нормативное регулирование влечёт издержки для субъектов предпринимательской и инвестиционной деятельности, связанных с необходимостью соблюдения положений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да/нет</w:t>
            </w:r>
          </w:p>
        </w:tc>
      </w:tr>
    </w:tbl>
    <w:p w:rsidR="00D361BC" w:rsidRPr="00D361BC" w:rsidRDefault="00D361BC" w:rsidP="00D361BC">
      <w:pPr>
        <w:spacing w:after="0" w:line="240" w:lineRule="auto"/>
        <w:ind w:right="0" w:firstLine="0"/>
        <w:jc w:val="left"/>
        <w:rPr>
          <w:sz w:val="26"/>
          <w:szCs w:val="26"/>
        </w:rPr>
      </w:pPr>
    </w:p>
    <w:tbl>
      <w:tblPr>
        <w:tblW w:w="1573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2818"/>
        <w:gridCol w:w="2976"/>
        <w:gridCol w:w="3278"/>
        <w:gridCol w:w="3685"/>
      </w:tblGrid>
      <w:tr w:rsidR="00D361BC" w:rsidRPr="00D361BC" w:rsidTr="004474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Краткое описание положений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 правового акта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Описание издержек для одного субъекта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предпринимательской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и инвестиционной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Оценка и обоснование размера издержек для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одного субъекта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предпринимательской и инвестиционной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деятельности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Описание и обоснование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периодичности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издержек для одного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субъекта предпринимательской и инвестиционной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Обоснование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избыточности/неизбыточности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издержек для одного субъекта предпринимательской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и инвестиционной деятельности</w:t>
            </w:r>
          </w:p>
        </w:tc>
      </w:tr>
      <w:tr w:rsidR="00D361BC" w:rsidRPr="00D361BC" w:rsidTr="004474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</w:tbl>
    <w:p w:rsidR="00D361BC" w:rsidRPr="00D361BC" w:rsidRDefault="00D361BC" w:rsidP="00DA2C88">
      <w:pPr>
        <w:spacing w:after="0" w:line="240" w:lineRule="auto"/>
        <w:ind w:right="0" w:firstLine="0"/>
        <w:rPr>
          <w:rFonts w:eastAsia="Calibri"/>
          <w:color w:val="auto"/>
          <w:sz w:val="24"/>
          <w:szCs w:val="26"/>
          <w:lang w:eastAsia="en-US"/>
        </w:rPr>
        <w:sectPr w:rsidR="00D361BC" w:rsidRPr="00D361BC" w:rsidSect="00447415">
          <w:pgSz w:w="16838" w:h="11906" w:orient="landscape"/>
          <w:pgMar w:top="1701" w:right="567" w:bottom="567" w:left="567" w:header="0" w:footer="0" w:gutter="0"/>
          <w:cols w:space="720"/>
          <w:formProt w:val="0"/>
          <w:docGrid w:linePitch="326"/>
        </w:sectPr>
      </w:pP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lastRenderedPageBreak/>
        <w:t>Срок проведения публичных консультаций - с …. по ……. (включительно).</w:t>
      </w:r>
    </w:p>
    <w:p w:rsidR="00D361BC" w:rsidRPr="00D361BC" w:rsidRDefault="003443EB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>Финансовое управление</w:t>
      </w:r>
      <w:r w:rsidR="00D361BC" w:rsidRPr="00D361BC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Нюксенского муниципального </w:t>
      </w:r>
      <w:r w:rsidR="00D361BC" w:rsidRPr="00D361BC">
        <w:rPr>
          <w:sz w:val="26"/>
          <w:szCs w:val="26"/>
        </w:rPr>
        <w:t xml:space="preserve">округа Вологодской области не будут иметь возможности проанализировать позиции, направленные после указанного срока. 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Способ направления ответов: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 xml:space="preserve">а) посредством официального интернет-портала правовой информации Вологодской области; 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б) ………………….. (указываются иные способы).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Прилагаемый к уведомлению документ – правовой акт.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Контактное лицо (Ф.И.О., должность, телефон): ………………..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Пожалуйста, заполните и направьте данную форму в соответствии с указанными выше способами.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По Вашему желанию укажите о себе следующую контактную информацию: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Название организации ……………………………………..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Сфера деятельности …………………………………………..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Название организации, целями деятельности которой являются защита и представление интересов субъектов предпринимательской и иной экономической деятельности (ассоциации, союзы, и др.), в состав которой входит Ваша организация, ……………….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Фамилия, имя и отчество контактного лица ………………..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Номер контактного телефона: …………………..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Адрес электронной почты: ……………………………..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sz w:val="26"/>
          <w:szCs w:val="26"/>
        </w:rPr>
      </w:pPr>
      <w:r w:rsidRPr="00D361BC">
        <w:rPr>
          <w:sz w:val="26"/>
          <w:szCs w:val="26"/>
        </w:rPr>
        <w:t>По Вашему желанию ответьте на следующие вопросы: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rFonts w:eastAsia="Calibri"/>
          <w:bCs/>
          <w:color w:val="auto"/>
          <w:sz w:val="26"/>
          <w:szCs w:val="26"/>
          <w:lang w:eastAsia="en-US"/>
        </w:rPr>
      </w:pPr>
      <w:r w:rsidRPr="00D361BC">
        <w:rPr>
          <w:sz w:val="26"/>
          <w:szCs w:val="26"/>
        </w:rPr>
        <w:t xml:space="preserve">1. </w:t>
      </w:r>
      <w:r w:rsidRPr="00D361BC">
        <w:rPr>
          <w:rFonts w:eastAsia="Calibri"/>
          <w:bCs/>
          <w:color w:val="auto"/>
          <w:sz w:val="26"/>
          <w:szCs w:val="26"/>
          <w:lang w:eastAsia="en-US"/>
        </w:rPr>
        <w:t xml:space="preserve">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         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rFonts w:eastAsia="Calibri"/>
          <w:b/>
          <w:bCs/>
          <w:color w:val="auto"/>
          <w:sz w:val="26"/>
          <w:szCs w:val="26"/>
          <w:lang w:eastAsia="en-US"/>
        </w:rPr>
      </w:pPr>
      <w:r w:rsidRPr="00D361BC">
        <w:rPr>
          <w:rFonts w:eastAsia="Calibri"/>
          <w:bCs/>
          <w:color w:val="auto"/>
          <w:sz w:val="26"/>
          <w:szCs w:val="26"/>
          <w:lang w:eastAsia="en-US"/>
        </w:rPr>
        <w:t>2. Есть ли полезные эффекты по результатам реализации правового акта? Укажите их.</w:t>
      </w:r>
      <w:r w:rsidRPr="00D361BC">
        <w:rPr>
          <w:rFonts w:eastAsia="Calibri"/>
          <w:b/>
          <w:bCs/>
          <w:color w:val="auto"/>
          <w:sz w:val="26"/>
          <w:szCs w:val="26"/>
          <w:lang w:eastAsia="en-US"/>
        </w:rPr>
        <w:t xml:space="preserve"> 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rFonts w:eastAsia="Calibri"/>
          <w:bCs/>
          <w:color w:val="auto"/>
          <w:sz w:val="26"/>
          <w:szCs w:val="26"/>
          <w:lang w:eastAsia="en-US"/>
        </w:rPr>
      </w:pPr>
      <w:r w:rsidRPr="00D361BC">
        <w:rPr>
          <w:rFonts w:eastAsia="Calibri"/>
          <w:bCs/>
          <w:color w:val="auto"/>
          <w:sz w:val="26"/>
          <w:szCs w:val="26"/>
          <w:lang w:eastAsia="en-US"/>
        </w:rPr>
        <w:t>3. Есть ли негативные эффекты по результатам реализации правового акта? Укажите их.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rFonts w:eastAsia="Calibri"/>
          <w:bCs/>
          <w:color w:val="auto"/>
          <w:sz w:val="26"/>
          <w:szCs w:val="26"/>
          <w:lang w:eastAsia="en-US"/>
        </w:rPr>
      </w:pPr>
      <w:r w:rsidRPr="00D361BC">
        <w:rPr>
          <w:rFonts w:eastAsia="Calibri"/>
          <w:bCs/>
          <w:color w:val="auto"/>
          <w:sz w:val="26"/>
          <w:szCs w:val="26"/>
          <w:lang w:eastAsia="en-US"/>
        </w:rPr>
        <w:t xml:space="preserve">4. Содержит ли правовой акт положения, которые могут создавать условия, необоснованно затрудняющие осуществление предпринимательской и инвестиционной деятельности? 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rFonts w:eastAsia="Calibri"/>
          <w:bCs/>
          <w:color w:val="auto"/>
          <w:sz w:val="26"/>
          <w:szCs w:val="26"/>
          <w:lang w:eastAsia="en-US"/>
        </w:rPr>
      </w:pPr>
      <w:r w:rsidRPr="00D361BC">
        <w:rPr>
          <w:rFonts w:eastAsia="Calibri"/>
          <w:bCs/>
          <w:color w:val="auto"/>
          <w:sz w:val="26"/>
          <w:szCs w:val="26"/>
          <w:lang w:eastAsia="en-US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регулирования.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rFonts w:eastAsia="Calibri"/>
          <w:bCs/>
          <w:color w:val="auto"/>
          <w:sz w:val="26"/>
          <w:szCs w:val="26"/>
          <w:lang w:eastAsia="en-US"/>
        </w:rPr>
      </w:pPr>
      <w:r w:rsidRPr="00D361BC">
        <w:rPr>
          <w:rFonts w:eastAsia="Calibri"/>
          <w:bCs/>
          <w:color w:val="auto"/>
          <w:sz w:val="26"/>
          <w:szCs w:val="26"/>
          <w:lang w:eastAsia="en-US"/>
        </w:rPr>
        <w:t>Какие из них Вы считаете избыточными и почему?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rFonts w:eastAsia="Calibri"/>
          <w:bCs/>
          <w:color w:val="auto"/>
          <w:sz w:val="26"/>
          <w:szCs w:val="26"/>
          <w:lang w:eastAsia="en-US"/>
        </w:rPr>
      </w:pPr>
      <w:r w:rsidRPr="00D361BC">
        <w:rPr>
          <w:rFonts w:eastAsia="Calibri"/>
          <w:bCs/>
          <w:color w:val="auto"/>
          <w:sz w:val="26"/>
          <w:szCs w:val="26"/>
          <w:lang w:eastAsia="en-US"/>
        </w:rPr>
        <w:t xml:space="preserve"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оценки. 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rFonts w:eastAsia="Calibri"/>
          <w:bCs/>
          <w:color w:val="auto"/>
          <w:sz w:val="26"/>
          <w:szCs w:val="26"/>
          <w:lang w:eastAsia="en-US"/>
        </w:rPr>
      </w:pPr>
      <w:r w:rsidRPr="00D361BC">
        <w:rPr>
          <w:rFonts w:eastAsia="Calibri"/>
          <w:bCs/>
          <w:color w:val="auto"/>
          <w:sz w:val="26"/>
          <w:szCs w:val="26"/>
          <w:lang w:eastAsia="en-US"/>
        </w:rPr>
        <w:t xml:space="preserve">7. Считаете ли Вы, что нормы правового акта недостаточно обоснованы? Укажите такие нормы. </w:t>
      </w:r>
    </w:p>
    <w:p w:rsidR="00D361BC" w:rsidRPr="00D361BC" w:rsidRDefault="00D361BC" w:rsidP="00D361BC">
      <w:pPr>
        <w:widowControl w:val="0"/>
        <w:tabs>
          <w:tab w:val="left" w:pos="12332"/>
        </w:tabs>
        <w:spacing w:after="0" w:line="240" w:lineRule="auto"/>
        <w:ind w:right="0" w:firstLine="709"/>
        <w:rPr>
          <w:rFonts w:eastAsia="Calibri"/>
          <w:bCs/>
          <w:color w:val="auto"/>
          <w:sz w:val="26"/>
          <w:szCs w:val="26"/>
          <w:lang w:eastAsia="en-US"/>
        </w:rPr>
      </w:pPr>
      <w:r w:rsidRPr="00D361BC">
        <w:rPr>
          <w:rFonts w:eastAsia="Calibri"/>
          <w:bCs/>
          <w:color w:val="auto"/>
          <w:sz w:val="26"/>
          <w:szCs w:val="26"/>
          <w:lang w:eastAsia="en-US"/>
        </w:rPr>
        <w:t xml:space="preserve">8. Считаете ли Вы нормы правового акта ясными и понятными? 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9…………………. (указываются иные вопросы, определяемые с учётом предмета регулирования правового акта)</w:t>
      </w: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A2C88" w:rsidRDefault="00D361BC" w:rsidP="00DA2C88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DA2C88">
        <w:rPr>
          <w:color w:val="auto"/>
          <w:szCs w:val="26"/>
        </w:rPr>
        <w:lastRenderedPageBreak/>
        <w:t>Приложение № 7</w:t>
      </w:r>
    </w:p>
    <w:p w:rsidR="00D361BC" w:rsidRPr="00DA2C88" w:rsidRDefault="00D361BC" w:rsidP="00DA2C88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>
        <w:rPr>
          <w:color w:val="auto"/>
          <w:szCs w:val="26"/>
        </w:rPr>
        <w:t>УТВЕРЖДЕНА</w:t>
      </w: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t xml:space="preserve">постановлением администрации </w:t>
      </w: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t xml:space="preserve">Нюксенского муниципального округа </w:t>
      </w: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rPr>
          <w:color w:val="auto"/>
          <w:szCs w:val="26"/>
        </w:rPr>
      </w:pPr>
      <w:r>
        <w:rPr>
          <w:color w:val="auto"/>
          <w:szCs w:val="26"/>
        </w:rPr>
        <w:t>от 04.07.2023 № 351</w:t>
      </w: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left="4678" w:right="0" w:firstLine="0"/>
        <w:jc w:val="center"/>
        <w:rPr>
          <w:color w:val="auto"/>
          <w:sz w:val="24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left="4678" w:right="0" w:firstLine="0"/>
        <w:jc w:val="center"/>
        <w:rPr>
          <w:b/>
          <w:i/>
          <w:color w:val="auto"/>
          <w:sz w:val="24"/>
          <w:szCs w:val="26"/>
        </w:rPr>
      </w:pPr>
      <w:r w:rsidRPr="00D361BC">
        <w:rPr>
          <w:b/>
          <w:i/>
          <w:color w:val="auto"/>
          <w:sz w:val="24"/>
          <w:szCs w:val="26"/>
        </w:rPr>
        <w:t>ФОРМА</w:t>
      </w:r>
    </w:p>
    <w:p w:rsidR="00D361BC" w:rsidRPr="00D361BC" w:rsidRDefault="00D361BC" w:rsidP="00D361BC">
      <w:pPr>
        <w:spacing w:after="0" w:line="240" w:lineRule="auto"/>
        <w:ind w:right="0" w:firstLine="0"/>
        <w:jc w:val="left"/>
        <w:outlineLvl w:val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pacing w:val="100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pacing w:val="100"/>
          <w:sz w:val="26"/>
          <w:szCs w:val="26"/>
          <w:lang w:eastAsia="en-US"/>
        </w:rPr>
        <w:t>СВОДКА</w:t>
      </w: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z w:val="26"/>
          <w:szCs w:val="26"/>
          <w:lang w:eastAsia="en-US"/>
        </w:rPr>
        <w:t>замечаний и предложений по результатам публичных консультаций</w:t>
      </w:r>
    </w:p>
    <w:p w:rsidR="00D361BC" w:rsidRPr="00D361BC" w:rsidRDefault="00D361BC" w:rsidP="00D361BC">
      <w:pPr>
        <w:shd w:val="clear" w:color="auto" w:fill="FFFFFF"/>
        <w:tabs>
          <w:tab w:val="left" w:leader="underscore" w:pos="8532"/>
        </w:tabs>
        <w:spacing w:after="0" w:line="240" w:lineRule="auto"/>
        <w:ind w:right="0" w:firstLine="0"/>
        <w:jc w:val="center"/>
        <w:rPr>
          <w:b/>
          <w:sz w:val="26"/>
          <w:szCs w:val="26"/>
        </w:rPr>
      </w:pPr>
      <w:r w:rsidRPr="00D361BC">
        <w:rPr>
          <w:b/>
          <w:sz w:val="26"/>
          <w:szCs w:val="26"/>
        </w:rPr>
        <w:t xml:space="preserve">по нормативному правовому акту </w:t>
      </w:r>
    </w:p>
    <w:p w:rsidR="00D361BC" w:rsidRPr="00D361BC" w:rsidRDefault="00CB2BF1" w:rsidP="00D361BC">
      <w:pPr>
        <w:shd w:val="clear" w:color="auto" w:fill="FFFFFF"/>
        <w:tabs>
          <w:tab w:val="left" w:leader="underscore" w:pos="8532"/>
        </w:tabs>
        <w:spacing w:after="0" w:line="240" w:lineRule="auto"/>
        <w:ind w:righ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Нюксенского</w:t>
      </w:r>
      <w:r w:rsidR="00D361BC" w:rsidRPr="00D361BC">
        <w:rPr>
          <w:b/>
          <w:sz w:val="26"/>
          <w:szCs w:val="26"/>
        </w:rPr>
        <w:t xml:space="preserve"> муниципального округа</w:t>
      </w:r>
    </w:p>
    <w:p w:rsidR="00D361BC" w:rsidRPr="00D361BC" w:rsidRDefault="00D361BC" w:rsidP="00D361BC">
      <w:pPr>
        <w:shd w:val="clear" w:color="auto" w:fill="FFFFFF"/>
        <w:tabs>
          <w:tab w:val="left" w:leader="underscore" w:pos="8532"/>
        </w:tabs>
        <w:spacing w:after="0" w:line="240" w:lineRule="auto"/>
        <w:ind w:right="0" w:firstLine="0"/>
        <w:jc w:val="center"/>
        <w:rPr>
          <w:b/>
          <w:sz w:val="26"/>
          <w:szCs w:val="26"/>
        </w:rPr>
      </w:pPr>
      <w:r w:rsidRPr="00D361BC">
        <w:rPr>
          <w:b/>
          <w:sz w:val="26"/>
          <w:szCs w:val="26"/>
        </w:rPr>
        <w:t>Вологодской области</w:t>
      </w:r>
    </w:p>
    <w:p w:rsidR="00D361BC" w:rsidRPr="00D361BC" w:rsidRDefault="00D361BC" w:rsidP="00D361BC">
      <w:pPr>
        <w:shd w:val="clear" w:color="auto" w:fill="FFFFFF"/>
        <w:tabs>
          <w:tab w:val="left" w:leader="underscore" w:pos="8532"/>
        </w:tabs>
        <w:spacing w:after="0" w:line="240" w:lineRule="auto"/>
        <w:ind w:right="0" w:firstLine="0"/>
        <w:jc w:val="center"/>
        <w:rPr>
          <w:sz w:val="26"/>
          <w:szCs w:val="26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281"/>
        <w:gridCol w:w="2694"/>
        <w:gridCol w:w="1276"/>
        <w:gridCol w:w="425"/>
        <w:gridCol w:w="992"/>
        <w:gridCol w:w="851"/>
        <w:gridCol w:w="567"/>
        <w:gridCol w:w="1140"/>
      </w:tblGrid>
      <w:tr w:rsidR="00D361BC" w:rsidRPr="00D361BC" w:rsidTr="00447415">
        <w:trPr>
          <w:trHeight w:val="20"/>
        </w:trPr>
        <w:tc>
          <w:tcPr>
            <w:tcW w:w="9612" w:type="dxa"/>
            <w:gridSpan w:val="9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1. Сведения о поступивших предложениях и замечаниях по правовому акту от участников публичных консультаций и результатах их рассмотрения:</w:t>
            </w:r>
          </w:p>
        </w:tc>
      </w:tr>
      <w:tr w:rsidR="00D361BC" w:rsidRPr="00D361BC" w:rsidTr="00447415">
        <w:trPr>
          <w:trHeight w:val="20"/>
        </w:trPr>
        <w:tc>
          <w:tcPr>
            <w:tcW w:w="1667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участник публичных консультаций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наименование организации, целями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деятельности которой являются защита и представление интересов субъектов предпринимательской и иной экономической деятельности (ассоциации,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союзы, др.) и которую представляет участник публичных консультаций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(при наличии сведений)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содержание замечаний/ предложений по проекту правового акта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результаты рассмотрения</w:t>
            </w:r>
          </w:p>
        </w:tc>
      </w:tr>
      <w:tr w:rsidR="00D361BC" w:rsidRPr="00D361BC" w:rsidTr="00447415">
        <w:trPr>
          <w:trHeight w:val="20"/>
        </w:trPr>
        <w:tc>
          <w:tcPr>
            <w:tcW w:w="1667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rPr>
          <w:trHeight w:val="20"/>
        </w:trPr>
        <w:tc>
          <w:tcPr>
            <w:tcW w:w="1667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rPr>
          <w:trHeight w:val="20"/>
        </w:trPr>
        <w:tc>
          <w:tcPr>
            <w:tcW w:w="1667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…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rPr>
          <w:trHeight w:val="20"/>
        </w:trPr>
        <w:tc>
          <w:tcPr>
            <w:tcW w:w="9612" w:type="dxa"/>
            <w:gridSpan w:val="9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2. Информация о применении иных способов обсуждения правового акта</w:t>
            </w:r>
          </w:p>
        </w:tc>
      </w:tr>
      <w:tr w:rsidR="00D361BC" w:rsidRPr="00D361BC" w:rsidTr="00447415">
        <w:trPr>
          <w:trHeight w:val="20"/>
        </w:trPr>
        <w:tc>
          <w:tcPr>
            <w:tcW w:w="138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участник иных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обсуждений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наименование организации, целями деятельности которой являются защита и представление интересов субъектов предпринимательской и иной экономической деятельности (ассоциация, союз, др.) и которую представляет участник публичных консультаций (при наличии сведений)</w:t>
            </w:r>
          </w:p>
        </w:tc>
        <w:tc>
          <w:tcPr>
            <w:tcW w:w="127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способ обсуждения (например, совещание, рабочая встреча, опрос, ...)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дата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(период) проведения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содержание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замечаний/ предложений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по проекту правового акта</w:t>
            </w:r>
          </w:p>
        </w:tc>
        <w:tc>
          <w:tcPr>
            <w:tcW w:w="1140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результаты рассмотрения</w:t>
            </w:r>
          </w:p>
        </w:tc>
      </w:tr>
      <w:tr w:rsidR="00D361BC" w:rsidRPr="00D361BC" w:rsidTr="00447415">
        <w:trPr>
          <w:trHeight w:val="20"/>
        </w:trPr>
        <w:tc>
          <w:tcPr>
            <w:tcW w:w="138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rPr>
          <w:trHeight w:val="20"/>
        </w:trPr>
        <w:tc>
          <w:tcPr>
            <w:tcW w:w="138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2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rPr>
          <w:trHeight w:val="20"/>
        </w:trPr>
        <w:tc>
          <w:tcPr>
            <w:tcW w:w="138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…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</w:tbl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A2C88" w:rsidRDefault="00D361BC" w:rsidP="00DA2C88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DA2C88">
        <w:rPr>
          <w:color w:val="auto"/>
          <w:szCs w:val="26"/>
        </w:rPr>
        <w:lastRenderedPageBreak/>
        <w:t>Приложение № 8</w:t>
      </w:r>
    </w:p>
    <w:p w:rsidR="00D361BC" w:rsidRPr="00DA2C88" w:rsidRDefault="00D361BC" w:rsidP="00DA2C88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>
        <w:rPr>
          <w:color w:val="auto"/>
          <w:szCs w:val="26"/>
        </w:rPr>
        <w:t>УТВЕРЖДЕНА</w:t>
      </w: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t xml:space="preserve">постановлением администрации </w:t>
      </w: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t xml:space="preserve">Нюксенского муниципального округа </w:t>
      </w: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rPr>
          <w:color w:val="auto"/>
          <w:szCs w:val="26"/>
        </w:rPr>
      </w:pPr>
      <w:r>
        <w:rPr>
          <w:color w:val="auto"/>
          <w:szCs w:val="26"/>
        </w:rPr>
        <w:t>от 04.07.2023 № 351</w:t>
      </w: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left="4678" w:right="0" w:firstLine="0"/>
        <w:jc w:val="center"/>
        <w:rPr>
          <w:color w:val="auto"/>
          <w:sz w:val="24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left="4678" w:right="0" w:firstLine="0"/>
        <w:jc w:val="center"/>
        <w:rPr>
          <w:b/>
          <w:i/>
          <w:color w:val="auto"/>
          <w:sz w:val="24"/>
          <w:szCs w:val="26"/>
        </w:rPr>
      </w:pPr>
      <w:r w:rsidRPr="00D361BC">
        <w:rPr>
          <w:b/>
          <w:i/>
          <w:color w:val="auto"/>
          <w:sz w:val="24"/>
          <w:szCs w:val="26"/>
        </w:rPr>
        <w:t>ФОРМА</w:t>
      </w:r>
    </w:p>
    <w:p w:rsidR="00D361BC" w:rsidRPr="00D361BC" w:rsidRDefault="00D361BC" w:rsidP="00D361BC">
      <w:pPr>
        <w:spacing w:after="0" w:line="240" w:lineRule="auto"/>
        <w:ind w:right="0" w:firstLine="0"/>
        <w:jc w:val="left"/>
        <w:outlineLvl w:val="0"/>
        <w:rPr>
          <w:rFonts w:eastAsia="Calibri"/>
          <w:b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pacing w:val="100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pacing w:val="100"/>
          <w:sz w:val="26"/>
          <w:szCs w:val="26"/>
          <w:lang w:eastAsia="en-US"/>
        </w:rPr>
        <w:t>ИНФОРМАЦИЯ</w:t>
      </w: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z w:val="26"/>
          <w:szCs w:val="26"/>
          <w:lang w:eastAsia="en-US"/>
        </w:rPr>
        <w:t>для подготовки заключения по результатам проведения экспертизы</w:t>
      </w: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1. Описание цели (целей) регулирования правового акта. Оценка достижения цели (целей) регулирования с приведением (при наличии) количественных показателей ……………………………………………………………………………………………</w:t>
      </w:r>
    </w:p>
    <w:p w:rsidR="00D361BC" w:rsidRPr="00D361BC" w:rsidRDefault="00D361BC" w:rsidP="00D361BC">
      <w:pPr>
        <w:spacing w:after="0" w:line="240" w:lineRule="auto"/>
        <w:ind w:right="0" w:firstLine="709"/>
        <w:jc w:val="left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2. Описание содержания правового регулирования ………………………………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3. Основные группы субъектов предпринимательской и инвестиционной деятельности, иные заинтересованные лица, включая органы государственной власти области и местного самоуправления области, интересы которых затронуты правовым регулированием, оценка количества таких субъектов:</w:t>
      </w:r>
    </w:p>
    <w:tbl>
      <w:tblPr>
        <w:tblW w:w="946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940"/>
        <w:gridCol w:w="3572"/>
        <w:gridCol w:w="567"/>
        <w:gridCol w:w="1383"/>
      </w:tblGrid>
      <w:tr w:rsidR="00D361BC" w:rsidRPr="00D361BC" w:rsidTr="00447415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 xml:space="preserve">Группы субъектов, интересы </w:t>
            </w:r>
          </w:p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которых затронуты нормативным регулированием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Количество субъектов в группе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jc w:val="center"/>
              <w:rPr>
                <w:sz w:val="24"/>
                <w:szCs w:val="26"/>
              </w:rPr>
            </w:pPr>
            <w:r w:rsidRPr="00D361BC">
              <w:rPr>
                <w:sz w:val="24"/>
                <w:szCs w:val="26"/>
              </w:rPr>
              <w:t>Источник данных</w:t>
            </w:r>
          </w:p>
        </w:tc>
      </w:tr>
      <w:tr w:rsidR="00D361BC" w:rsidRPr="00D361BC" w:rsidTr="00447415"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малого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крупного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361BC">
              <w:rPr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малого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  <w:tr w:rsidR="00D361BC" w:rsidRPr="00D361BC" w:rsidTr="00447415"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 них субъектов крупного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tabs>
                <w:tab w:val="left" w:pos="1233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</w:tr>
    </w:tbl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4. Оценка полезных и негативных эффектов в результате принятия правового акта за период реализации правового акта для субъектов предпринимательской и инвестиционной деятельности и областного бюджета с приведением количественных показателей (при наличии) …………………………………………</w:t>
      </w:r>
    </w:p>
    <w:p w:rsidR="00D361BC" w:rsidRPr="00D361BC" w:rsidRDefault="00D361BC" w:rsidP="00CB2BF1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 xml:space="preserve">5. Оценка достижения цели (целей) регулирования с приведением ключевых количественных показателей (при наличии) и сроков их достижения (в том числе с указанием сроков, которые были определены в рамках оценки регулирующего воздействия при разработке проекта муниципального правового акта). Показателями достижения цели регулирования  могут  являться  количественно  выраженные  </w:t>
      </w:r>
      <w:r w:rsidRPr="00D361BC">
        <w:rPr>
          <w:rFonts w:eastAsia="Calibri"/>
          <w:color w:val="auto"/>
          <w:sz w:val="26"/>
          <w:szCs w:val="26"/>
          <w:lang w:eastAsia="en-US"/>
        </w:rPr>
        <w:lastRenderedPageBreak/>
        <w:t>характеристики достижения цели регулирования (уровня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др.), по которым возможно измерить степень достижения указанной цели и определить момент ее достижения……………………………………………………….………………..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5.1. Осуществлены ли все необходимые для достижения цели (целей) регулирования правового акта организационно-технические, методологические, информационные и иные мероприятия …………………………………………………..………..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6. Иные сведения, которые, по мнению органа в соответствующей сфере деятельности, позволяют оценить обоснованность (необоснованность) нормативного регулирования …………………………………………………………..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D361BC" w:rsidRPr="00D361BC" w:rsidTr="00447415"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317" w:firstLine="743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7. В правовом акте имеются положения, которые могут создавать условия, необоснованно затрудняющие осуществление предпринимательской и инвестиционной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да/нет</w:t>
            </w:r>
          </w:p>
        </w:tc>
      </w:tr>
    </w:tbl>
    <w:p w:rsidR="00D361BC" w:rsidRPr="00D361BC" w:rsidRDefault="00D361BC" w:rsidP="00D361BC">
      <w:pPr>
        <w:spacing w:after="0" w:line="240" w:lineRule="auto"/>
        <w:ind w:right="0" w:firstLine="709"/>
        <w:jc w:val="left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7.1. Если да, то приводятся: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693"/>
        <w:gridCol w:w="1701"/>
      </w:tblGrid>
      <w:tr w:rsidR="00D361BC" w:rsidRPr="00D361BC" w:rsidTr="00447415">
        <w:tc>
          <w:tcPr>
            <w:tcW w:w="524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Краткое описание положений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муниципального правового акта</w:t>
            </w:r>
          </w:p>
        </w:tc>
        <w:tc>
          <w:tcPr>
            <w:tcW w:w="269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Структурные единицы правового акта</w:t>
            </w:r>
          </w:p>
        </w:tc>
        <w:tc>
          <w:tcPr>
            <w:tcW w:w="170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Обоснование позиции</w:t>
            </w:r>
          </w:p>
        </w:tc>
      </w:tr>
      <w:tr w:rsidR="00D361BC" w:rsidRPr="00D361BC" w:rsidTr="00447415">
        <w:tc>
          <w:tcPr>
            <w:tcW w:w="524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7.1.1.</w:t>
            </w:r>
          </w:p>
        </w:tc>
        <w:tc>
          <w:tcPr>
            <w:tcW w:w="269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524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7.1.2</w:t>
            </w:r>
          </w:p>
        </w:tc>
        <w:tc>
          <w:tcPr>
            <w:tcW w:w="269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8. Описание издержек для одного субъекта предпринимательской и инвестиционной деятельности, связанных с необходимостью соблюдения положений муниципального правового акта (финансовая оценка расходов)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D361BC" w:rsidRPr="00D361BC" w:rsidTr="00447415"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317" w:firstLine="709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8.1. Правовое регулирование влечет издержки субъектов предпринимательской и инвестиционной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да/нет</w:t>
            </w:r>
          </w:p>
        </w:tc>
      </w:tr>
    </w:tbl>
    <w:p w:rsidR="00D361BC" w:rsidRPr="00D361BC" w:rsidRDefault="00D361BC" w:rsidP="00D361BC">
      <w:pPr>
        <w:spacing w:after="0" w:line="240" w:lineRule="auto"/>
        <w:ind w:right="0" w:firstLine="709"/>
        <w:jc w:val="left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8.1.1. Если да, то необходимо:</w:t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5"/>
        <w:gridCol w:w="1701"/>
        <w:gridCol w:w="2127"/>
        <w:gridCol w:w="2232"/>
      </w:tblGrid>
      <w:tr w:rsidR="00D361BC" w:rsidRPr="00D361BC" w:rsidTr="00447415">
        <w:tc>
          <w:tcPr>
            <w:tcW w:w="2268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Кратко описать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положения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муниципального правового акта</w:t>
            </w:r>
          </w:p>
        </w:tc>
        <w:tc>
          <w:tcPr>
            <w:tcW w:w="127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Описать издержки</w:t>
            </w:r>
          </w:p>
        </w:tc>
        <w:tc>
          <w:tcPr>
            <w:tcW w:w="170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Оценить и обосновать размер издержек</w:t>
            </w:r>
          </w:p>
        </w:tc>
        <w:tc>
          <w:tcPr>
            <w:tcW w:w="212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Описать и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обосновать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периодичность издержек</w:t>
            </w:r>
          </w:p>
        </w:tc>
        <w:tc>
          <w:tcPr>
            <w:tcW w:w="223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Обосновать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избыточность/ неизбыточность издержек</w:t>
            </w:r>
          </w:p>
        </w:tc>
      </w:tr>
      <w:tr w:rsidR="00D361BC" w:rsidRPr="00D361BC" w:rsidTr="00447415">
        <w:tc>
          <w:tcPr>
            <w:tcW w:w="2268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8.1.1.1.</w:t>
            </w:r>
          </w:p>
        </w:tc>
        <w:tc>
          <w:tcPr>
            <w:tcW w:w="127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2268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8.1.1.2</w:t>
            </w:r>
          </w:p>
        </w:tc>
        <w:tc>
          <w:tcPr>
            <w:tcW w:w="127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Default="00D361BC" w:rsidP="00D361BC">
      <w:pPr>
        <w:spacing w:after="0" w:line="240" w:lineRule="auto"/>
        <w:ind w:left="4678" w:right="0" w:firstLine="0"/>
        <w:jc w:val="center"/>
        <w:rPr>
          <w:rFonts w:eastAsia="Calibri"/>
          <w:color w:val="auto"/>
          <w:sz w:val="24"/>
          <w:szCs w:val="26"/>
          <w:lang w:eastAsia="en-US"/>
        </w:rPr>
      </w:pPr>
    </w:p>
    <w:p w:rsidR="00D361BC" w:rsidRPr="00DA2C88" w:rsidRDefault="00D361BC" w:rsidP="00DA2C88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DA2C88">
        <w:rPr>
          <w:color w:val="auto"/>
          <w:szCs w:val="26"/>
        </w:rPr>
        <w:lastRenderedPageBreak/>
        <w:t>Приложение № 9</w:t>
      </w:r>
    </w:p>
    <w:p w:rsidR="00D361BC" w:rsidRPr="00DA2C88" w:rsidRDefault="00D361BC" w:rsidP="00DA2C88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>
        <w:rPr>
          <w:color w:val="auto"/>
          <w:szCs w:val="26"/>
        </w:rPr>
        <w:t>УТВЕРЖДЕНА</w:t>
      </w: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t xml:space="preserve">постановлением администрации </w:t>
      </w: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t xml:space="preserve">Нюксенского муниципального округа </w:t>
      </w: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rPr>
          <w:color w:val="auto"/>
          <w:szCs w:val="26"/>
        </w:rPr>
      </w:pPr>
      <w:r>
        <w:rPr>
          <w:color w:val="auto"/>
          <w:szCs w:val="26"/>
        </w:rPr>
        <w:t>от 04.07.2023 № 351</w:t>
      </w:r>
    </w:p>
    <w:p w:rsidR="003C5B2E" w:rsidRDefault="003C5B2E" w:rsidP="00D361BC">
      <w:pPr>
        <w:widowControl w:val="0"/>
        <w:autoSpaceDE w:val="0"/>
        <w:autoSpaceDN w:val="0"/>
        <w:adjustRightInd w:val="0"/>
        <w:spacing w:after="0" w:line="240" w:lineRule="auto"/>
        <w:ind w:left="4678" w:right="0" w:firstLine="0"/>
        <w:jc w:val="center"/>
        <w:rPr>
          <w:b/>
          <w:i/>
          <w:color w:val="auto"/>
          <w:sz w:val="24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left="4678" w:right="0" w:firstLine="0"/>
        <w:jc w:val="center"/>
        <w:rPr>
          <w:b/>
          <w:i/>
          <w:color w:val="auto"/>
          <w:sz w:val="24"/>
          <w:szCs w:val="26"/>
        </w:rPr>
      </w:pPr>
      <w:r w:rsidRPr="00D361BC">
        <w:rPr>
          <w:b/>
          <w:i/>
          <w:color w:val="auto"/>
          <w:sz w:val="24"/>
          <w:szCs w:val="26"/>
        </w:rPr>
        <w:t>ФОРМА</w:t>
      </w:r>
    </w:p>
    <w:p w:rsidR="00D361BC" w:rsidRPr="00D361BC" w:rsidRDefault="00D361BC" w:rsidP="00D361BC">
      <w:pPr>
        <w:spacing w:after="0" w:line="240" w:lineRule="auto"/>
        <w:ind w:right="0" w:firstLine="0"/>
        <w:jc w:val="righ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pacing w:val="100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pacing w:val="100"/>
          <w:sz w:val="26"/>
          <w:szCs w:val="26"/>
          <w:lang w:eastAsia="en-US"/>
        </w:rPr>
        <w:t>ЗАКЛЮЧЕНИЕ</w:t>
      </w: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z w:val="26"/>
          <w:szCs w:val="26"/>
          <w:lang w:eastAsia="en-US"/>
        </w:rPr>
        <w:t xml:space="preserve"> по результатам экспертизы </w:t>
      </w: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……………….. (наименование муниципального правового акта)</w:t>
      </w: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sz w:val="26"/>
          <w:szCs w:val="26"/>
          <w:lang w:eastAsia="en-US"/>
        </w:rPr>
      </w:pPr>
      <w:r w:rsidRPr="00D361BC">
        <w:rPr>
          <w:rFonts w:eastAsia="Calibri"/>
          <w:sz w:val="26"/>
          <w:szCs w:val="26"/>
          <w:lang w:eastAsia="en-US"/>
        </w:rPr>
        <w:t xml:space="preserve">Администрация </w:t>
      </w:r>
      <w:r w:rsidR="00216AED">
        <w:rPr>
          <w:rFonts w:eastAsia="Calibri"/>
          <w:sz w:val="26"/>
          <w:szCs w:val="26"/>
          <w:lang w:eastAsia="en-US"/>
        </w:rPr>
        <w:t>Нюксенского</w:t>
      </w:r>
      <w:r w:rsidRPr="00D361BC">
        <w:rPr>
          <w:rFonts w:eastAsia="Calibri"/>
          <w:sz w:val="26"/>
          <w:szCs w:val="26"/>
          <w:lang w:eastAsia="en-US"/>
        </w:rPr>
        <w:t xml:space="preserve"> муниципального округа Вологодской области в соответствии со статьями 7 и 46 Федерального закона  от 06.10.2003 № 131-ФЗ «Об общих принципах организации местного самоуправления в Российской Федерации», </w:t>
      </w:r>
      <w:hyperlink r:id="rId9">
        <w:r w:rsidRPr="00D361BC">
          <w:rPr>
            <w:rFonts w:eastAsia="Calibri"/>
            <w:sz w:val="26"/>
            <w:szCs w:val="26"/>
            <w:lang w:eastAsia="en-US"/>
          </w:rPr>
          <w:t>частью 1 статьи 5</w:t>
        </w:r>
      </w:hyperlink>
      <w:r w:rsidRPr="00D361BC">
        <w:rPr>
          <w:rFonts w:eastAsia="Calibri"/>
          <w:sz w:val="26"/>
          <w:szCs w:val="26"/>
          <w:lang w:eastAsia="en-US"/>
        </w:rPr>
        <w:t>(2) закона области от 11 декабря 2013 года № 3225-ОЗ «Об оценке регулирующего воздействия проектов нормативных правовых  актов  и  экспертизе нормативных правовых актов», рассмотрела …………… (наименование правового акта) и сообщает следующее.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sz w:val="26"/>
          <w:szCs w:val="26"/>
          <w:lang w:eastAsia="en-US"/>
        </w:rPr>
      </w:pPr>
      <w:r w:rsidRPr="00D361BC">
        <w:rPr>
          <w:rFonts w:eastAsia="Calibri"/>
          <w:sz w:val="26"/>
          <w:szCs w:val="26"/>
          <w:lang w:eastAsia="en-US"/>
        </w:rPr>
        <w:t xml:space="preserve">Администрацией </w:t>
      </w:r>
      <w:r w:rsidR="00216AED">
        <w:rPr>
          <w:rFonts w:eastAsia="Calibri"/>
          <w:sz w:val="26"/>
          <w:szCs w:val="26"/>
          <w:lang w:eastAsia="en-US"/>
        </w:rPr>
        <w:t>Нюксенского</w:t>
      </w:r>
      <w:r w:rsidRPr="00D361BC">
        <w:rPr>
          <w:rFonts w:eastAsia="Calibri"/>
          <w:sz w:val="26"/>
          <w:szCs w:val="26"/>
          <w:lang w:eastAsia="en-US"/>
        </w:rPr>
        <w:t xml:space="preserve"> муниципального округа Вологодской области проведены публичные консультации по правовому акту в сроки с ….. по ……. ………………… (комментарии о проведённых публичных консультациях, количестве и составе участников, основной вывод).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sz w:val="26"/>
          <w:szCs w:val="26"/>
          <w:lang w:eastAsia="en-US"/>
        </w:rPr>
      </w:pPr>
      <w:r w:rsidRPr="00D361BC">
        <w:rPr>
          <w:rFonts w:eastAsia="Calibri"/>
          <w:sz w:val="26"/>
          <w:szCs w:val="26"/>
          <w:lang w:eastAsia="en-US"/>
        </w:rPr>
        <w:t>В ходе проведения экспертизы муниципального правового акта получены и рассмотрены ………… (материалы, сведения (расчёты, обоснования), мнения).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sz w:val="26"/>
          <w:szCs w:val="26"/>
          <w:lang w:eastAsia="en-US"/>
        </w:rPr>
      </w:pPr>
      <w:r w:rsidRPr="00D361BC">
        <w:rPr>
          <w:rFonts w:eastAsia="Calibri"/>
          <w:sz w:val="26"/>
          <w:szCs w:val="26"/>
          <w:lang w:eastAsia="en-US"/>
        </w:rPr>
        <w:t>С учётом информации, полученной в ходе проведения публичных консультаций, и  представленных материалов сделаны следующие выводы………. (выводы, обоснование выводов, а также иные замечания и предложения).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4111"/>
        <w:jc w:val="center"/>
        <w:rPr>
          <w:color w:val="auto"/>
          <w:sz w:val="26"/>
          <w:szCs w:val="26"/>
          <w:lang w:eastAsia="zh-CN"/>
        </w:rPr>
      </w:pPr>
    </w:p>
    <w:p w:rsidR="00D361BC" w:rsidRPr="00D361BC" w:rsidRDefault="00D361BC" w:rsidP="00D361BC">
      <w:pPr>
        <w:spacing w:after="0" w:line="240" w:lineRule="auto"/>
        <w:ind w:right="0" w:firstLine="4111"/>
        <w:jc w:val="center"/>
        <w:rPr>
          <w:color w:val="auto"/>
          <w:sz w:val="26"/>
          <w:szCs w:val="26"/>
          <w:lang w:eastAsia="zh-CN"/>
        </w:rPr>
      </w:pPr>
    </w:p>
    <w:p w:rsidR="00D361BC" w:rsidRPr="00D361BC" w:rsidRDefault="00D361BC" w:rsidP="00D361BC">
      <w:pPr>
        <w:spacing w:after="0" w:line="240" w:lineRule="auto"/>
        <w:ind w:right="0" w:firstLine="4111"/>
        <w:jc w:val="center"/>
        <w:rPr>
          <w:color w:val="auto"/>
          <w:sz w:val="26"/>
          <w:szCs w:val="26"/>
          <w:lang w:eastAsia="zh-CN"/>
        </w:rPr>
      </w:pPr>
    </w:p>
    <w:p w:rsidR="00D361BC" w:rsidRPr="00D361BC" w:rsidRDefault="00D361BC" w:rsidP="00D361BC">
      <w:pPr>
        <w:spacing w:after="0" w:line="240" w:lineRule="auto"/>
        <w:ind w:right="0" w:firstLine="4111"/>
        <w:jc w:val="center"/>
        <w:rPr>
          <w:color w:val="auto"/>
          <w:sz w:val="26"/>
          <w:szCs w:val="26"/>
          <w:lang w:eastAsia="zh-CN"/>
        </w:rPr>
      </w:pPr>
    </w:p>
    <w:p w:rsidR="00D361BC" w:rsidRPr="00D361BC" w:rsidRDefault="00D361BC" w:rsidP="00D361BC">
      <w:pPr>
        <w:spacing w:after="0" w:line="240" w:lineRule="auto"/>
        <w:ind w:right="0" w:firstLine="4111"/>
        <w:jc w:val="center"/>
        <w:rPr>
          <w:color w:val="auto"/>
          <w:sz w:val="26"/>
          <w:szCs w:val="26"/>
          <w:lang w:eastAsia="zh-CN"/>
        </w:rPr>
      </w:pPr>
    </w:p>
    <w:p w:rsidR="00D361BC" w:rsidRPr="00D361BC" w:rsidRDefault="00D361BC" w:rsidP="00D361BC">
      <w:pPr>
        <w:spacing w:after="0" w:line="240" w:lineRule="auto"/>
        <w:ind w:right="0" w:firstLine="4111"/>
        <w:jc w:val="center"/>
        <w:rPr>
          <w:color w:val="auto"/>
          <w:sz w:val="26"/>
          <w:szCs w:val="26"/>
          <w:lang w:eastAsia="zh-CN"/>
        </w:rPr>
      </w:pPr>
    </w:p>
    <w:p w:rsidR="00D361BC" w:rsidRPr="00D361BC" w:rsidRDefault="00D361BC" w:rsidP="00D361BC">
      <w:pPr>
        <w:spacing w:after="0" w:line="240" w:lineRule="auto"/>
        <w:ind w:right="0" w:firstLine="4111"/>
        <w:jc w:val="center"/>
        <w:rPr>
          <w:color w:val="auto"/>
          <w:sz w:val="26"/>
          <w:szCs w:val="26"/>
          <w:lang w:eastAsia="zh-CN"/>
        </w:rPr>
      </w:pPr>
    </w:p>
    <w:p w:rsidR="00D361BC" w:rsidRPr="00D361BC" w:rsidRDefault="00D361BC" w:rsidP="00D361BC">
      <w:pPr>
        <w:spacing w:after="0" w:line="240" w:lineRule="auto"/>
        <w:ind w:right="0" w:firstLine="4111"/>
        <w:jc w:val="center"/>
        <w:rPr>
          <w:color w:val="auto"/>
          <w:sz w:val="26"/>
          <w:szCs w:val="26"/>
          <w:lang w:eastAsia="zh-CN"/>
        </w:rPr>
      </w:pPr>
    </w:p>
    <w:p w:rsidR="00D361BC" w:rsidRPr="00D361BC" w:rsidRDefault="00D361BC" w:rsidP="00D361BC">
      <w:pPr>
        <w:spacing w:after="0" w:line="240" w:lineRule="auto"/>
        <w:ind w:right="0" w:firstLine="4111"/>
        <w:jc w:val="center"/>
        <w:rPr>
          <w:color w:val="auto"/>
          <w:sz w:val="26"/>
          <w:szCs w:val="26"/>
          <w:lang w:eastAsia="zh-CN"/>
        </w:rPr>
      </w:pPr>
    </w:p>
    <w:p w:rsidR="00D361BC" w:rsidRPr="00D361BC" w:rsidRDefault="00D361BC" w:rsidP="00D361BC">
      <w:pPr>
        <w:spacing w:after="0" w:line="240" w:lineRule="auto"/>
        <w:ind w:right="0" w:firstLine="4111"/>
        <w:jc w:val="center"/>
        <w:rPr>
          <w:color w:val="auto"/>
          <w:sz w:val="26"/>
          <w:szCs w:val="26"/>
          <w:lang w:eastAsia="zh-CN"/>
        </w:rPr>
      </w:pPr>
    </w:p>
    <w:p w:rsidR="00D361BC" w:rsidRPr="00D361BC" w:rsidRDefault="00D361BC" w:rsidP="00D361BC">
      <w:pPr>
        <w:spacing w:after="0" w:line="240" w:lineRule="auto"/>
        <w:ind w:right="0" w:firstLine="4111"/>
        <w:jc w:val="center"/>
        <w:rPr>
          <w:color w:val="auto"/>
          <w:sz w:val="26"/>
          <w:szCs w:val="26"/>
          <w:lang w:eastAsia="zh-CN"/>
        </w:rPr>
      </w:pPr>
    </w:p>
    <w:p w:rsidR="00D361BC" w:rsidRPr="00D361BC" w:rsidRDefault="00D361BC" w:rsidP="00D361BC">
      <w:pPr>
        <w:spacing w:after="0" w:line="240" w:lineRule="auto"/>
        <w:ind w:right="0" w:firstLine="4111"/>
        <w:jc w:val="center"/>
        <w:rPr>
          <w:color w:val="auto"/>
          <w:sz w:val="26"/>
          <w:szCs w:val="26"/>
          <w:lang w:eastAsia="zh-CN"/>
        </w:rPr>
      </w:pPr>
    </w:p>
    <w:p w:rsidR="00D361BC" w:rsidRPr="00D361BC" w:rsidRDefault="00D361BC" w:rsidP="00D361BC">
      <w:pPr>
        <w:spacing w:after="0" w:line="240" w:lineRule="auto"/>
        <w:ind w:right="0" w:firstLine="4111"/>
        <w:jc w:val="center"/>
        <w:rPr>
          <w:color w:val="auto"/>
          <w:sz w:val="26"/>
          <w:szCs w:val="26"/>
          <w:lang w:eastAsia="zh-CN"/>
        </w:rPr>
      </w:pPr>
    </w:p>
    <w:p w:rsidR="00D361BC" w:rsidRPr="00D361BC" w:rsidRDefault="00D361BC" w:rsidP="00D361BC">
      <w:pPr>
        <w:spacing w:after="0" w:line="240" w:lineRule="auto"/>
        <w:ind w:right="0" w:firstLine="4111"/>
        <w:jc w:val="center"/>
        <w:rPr>
          <w:color w:val="auto"/>
          <w:sz w:val="26"/>
          <w:szCs w:val="26"/>
          <w:lang w:eastAsia="zh-CN"/>
        </w:rPr>
      </w:pPr>
    </w:p>
    <w:p w:rsidR="00D361BC" w:rsidRPr="00D361BC" w:rsidRDefault="00D361BC" w:rsidP="00D361BC">
      <w:pPr>
        <w:spacing w:after="0" w:line="240" w:lineRule="auto"/>
        <w:ind w:right="0" w:firstLine="4111"/>
        <w:jc w:val="center"/>
        <w:rPr>
          <w:color w:val="auto"/>
          <w:sz w:val="26"/>
          <w:szCs w:val="26"/>
          <w:lang w:eastAsia="zh-CN"/>
        </w:rPr>
      </w:pPr>
    </w:p>
    <w:p w:rsidR="00D361BC" w:rsidRPr="00D361BC" w:rsidRDefault="00D361BC" w:rsidP="00D361BC">
      <w:pPr>
        <w:spacing w:after="0" w:line="240" w:lineRule="auto"/>
        <w:ind w:right="0" w:firstLine="4111"/>
        <w:jc w:val="center"/>
        <w:rPr>
          <w:color w:val="auto"/>
          <w:sz w:val="26"/>
          <w:szCs w:val="26"/>
          <w:lang w:eastAsia="zh-CN"/>
        </w:rPr>
      </w:pPr>
    </w:p>
    <w:p w:rsidR="00D361BC" w:rsidRPr="00DA2C88" w:rsidRDefault="00D361BC" w:rsidP="00DA2C88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DA2C88">
        <w:rPr>
          <w:color w:val="auto"/>
          <w:szCs w:val="26"/>
        </w:rPr>
        <w:lastRenderedPageBreak/>
        <w:t>Приложение № 10</w:t>
      </w:r>
    </w:p>
    <w:p w:rsidR="00D361BC" w:rsidRPr="00DA2C88" w:rsidRDefault="00D361BC" w:rsidP="00DA2C88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>
        <w:rPr>
          <w:color w:val="auto"/>
          <w:szCs w:val="26"/>
        </w:rPr>
        <w:t>УТВЕРЖДЕНА</w:t>
      </w: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t xml:space="preserve">постановлением администрации </w:t>
      </w: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outlineLvl w:val="0"/>
        <w:rPr>
          <w:color w:val="auto"/>
          <w:szCs w:val="26"/>
        </w:rPr>
      </w:pPr>
      <w:r w:rsidRPr="00447415">
        <w:rPr>
          <w:color w:val="auto"/>
          <w:szCs w:val="26"/>
        </w:rPr>
        <w:t xml:space="preserve">Нюксенского муниципального округа </w:t>
      </w:r>
    </w:p>
    <w:p w:rsidR="003C5B2E" w:rsidRPr="00447415" w:rsidRDefault="003C5B2E" w:rsidP="003C5B2E">
      <w:pPr>
        <w:widowControl w:val="0"/>
        <w:autoSpaceDE w:val="0"/>
        <w:autoSpaceDN w:val="0"/>
        <w:adjustRightInd w:val="0"/>
        <w:spacing w:after="0" w:line="240" w:lineRule="auto"/>
        <w:ind w:left="6237" w:right="0" w:firstLine="0"/>
        <w:jc w:val="left"/>
        <w:rPr>
          <w:color w:val="auto"/>
          <w:szCs w:val="26"/>
        </w:rPr>
      </w:pPr>
      <w:r>
        <w:rPr>
          <w:color w:val="auto"/>
          <w:szCs w:val="26"/>
        </w:rPr>
        <w:t>от 04.07.2023 № 351</w:t>
      </w: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left="4678" w:right="0" w:firstLine="0"/>
        <w:jc w:val="center"/>
        <w:rPr>
          <w:color w:val="auto"/>
          <w:sz w:val="24"/>
          <w:szCs w:val="26"/>
        </w:rPr>
      </w:pPr>
    </w:p>
    <w:p w:rsidR="00D361BC" w:rsidRPr="00D361BC" w:rsidRDefault="00D361BC" w:rsidP="00D361BC">
      <w:pPr>
        <w:widowControl w:val="0"/>
        <w:autoSpaceDE w:val="0"/>
        <w:autoSpaceDN w:val="0"/>
        <w:adjustRightInd w:val="0"/>
        <w:spacing w:after="0" w:line="240" w:lineRule="auto"/>
        <w:ind w:left="4678" w:right="0" w:firstLine="0"/>
        <w:jc w:val="center"/>
        <w:rPr>
          <w:b/>
          <w:i/>
          <w:color w:val="auto"/>
          <w:sz w:val="24"/>
          <w:szCs w:val="26"/>
        </w:rPr>
      </w:pPr>
      <w:r w:rsidRPr="00D361BC">
        <w:rPr>
          <w:b/>
          <w:i/>
          <w:color w:val="auto"/>
          <w:sz w:val="24"/>
          <w:szCs w:val="26"/>
        </w:rPr>
        <w:t>ФОРМА</w:t>
      </w:r>
    </w:p>
    <w:p w:rsidR="00D361BC" w:rsidRPr="00D361BC" w:rsidRDefault="00D361BC" w:rsidP="00D361BC">
      <w:pPr>
        <w:widowControl w:val="0"/>
        <w:spacing w:after="0" w:line="240" w:lineRule="auto"/>
        <w:ind w:right="0" w:firstLine="0"/>
        <w:jc w:val="center"/>
        <w:rPr>
          <w:rFonts w:eastAsia="Calibri"/>
          <w:b/>
          <w:color w:val="auto"/>
          <w:spacing w:val="100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pacing w:val="100"/>
          <w:sz w:val="26"/>
          <w:szCs w:val="26"/>
          <w:lang w:eastAsia="en-US"/>
        </w:rPr>
        <w:t>ДОКЛАД</w:t>
      </w:r>
    </w:p>
    <w:p w:rsidR="00D361BC" w:rsidRPr="00D361BC" w:rsidRDefault="00D361BC" w:rsidP="00D361BC">
      <w:pPr>
        <w:widowControl w:val="0"/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sz w:val="26"/>
          <w:szCs w:val="26"/>
          <w:lang w:eastAsia="en-US"/>
        </w:rPr>
      </w:pPr>
      <w:r w:rsidRPr="00D361BC">
        <w:rPr>
          <w:rFonts w:eastAsia="Calibri"/>
          <w:b/>
          <w:bCs/>
          <w:color w:val="auto"/>
          <w:sz w:val="26"/>
          <w:szCs w:val="26"/>
          <w:lang w:eastAsia="en-US"/>
        </w:rPr>
        <w:t>о достижении целей установления обязательных требований,</w:t>
      </w:r>
    </w:p>
    <w:p w:rsidR="00D361BC" w:rsidRPr="00D361BC" w:rsidRDefault="00D361BC" w:rsidP="00D361BC">
      <w:pPr>
        <w:widowControl w:val="0"/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D361BC">
        <w:rPr>
          <w:rFonts w:eastAsia="Calibri"/>
          <w:b/>
          <w:bCs/>
          <w:color w:val="auto"/>
          <w:sz w:val="26"/>
          <w:szCs w:val="26"/>
          <w:lang w:eastAsia="en-US"/>
        </w:rPr>
        <w:t>содержащихся в муниципальном нормативном правовом акте</w:t>
      </w:r>
    </w:p>
    <w:p w:rsidR="00D361BC" w:rsidRPr="00D361BC" w:rsidRDefault="00D361BC" w:rsidP="00D361BC">
      <w:pPr>
        <w:widowControl w:val="0"/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z w:val="26"/>
          <w:szCs w:val="26"/>
          <w:lang w:eastAsia="en-US"/>
        </w:rPr>
        <w:t>………………… (наименование органа - составителя доклада)</w:t>
      </w:r>
    </w:p>
    <w:p w:rsidR="00D361BC" w:rsidRPr="00D361BC" w:rsidRDefault="00D361BC" w:rsidP="00D361BC">
      <w:pPr>
        <w:widowControl w:val="0"/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z w:val="26"/>
          <w:szCs w:val="26"/>
          <w:lang w:eastAsia="en-US"/>
        </w:rPr>
        <w:t>о достижении целей установления обязательных требований,</w:t>
      </w:r>
    </w:p>
    <w:p w:rsidR="00D361BC" w:rsidRPr="00D361BC" w:rsidRDefault="00D361BC" w:rsidP="00D361BC">
      <w:pPr>
        <w:widowControl w:val="0"/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z w:val="26"/>
          <w:szCs w:val="26"/>
          <w:lang w:eastAsia="en-US"/>
        </w:rPr>
        <w:t>содержащихся в муниципальном нормативном правовом акте</w:t>
      </w:r>
    </w:p>
    <w:p w:rsidR="00D361BC" w:rsidRPr="00D361BC" w:rsidRDefault="00DF3DA3" w:rsidP="00D361BC">
      <w:pPr>
        <w:widowControl w:val="0"/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>
        <w:rPr>
          <w:rFonts w:eastAsia="Calibri"/>
          <w:b/>
          <w:color w:val="auto"/>
          <w:sz w:val="26"/>
          <w:szCs w:val="26"/>
          <w:lang w:eastAsia="en-US"/>
        </w:rPr>
        <w:t>Нюксенского</w:t>
      </w:r>
      <w:r w:rsidR="00D361BC" w:rsidRPr="00D361BC">
        <w:rPr>
          <w:rFonts w:eastAsia="Calibri"/>
          <w:b/>
          <w:color w:val="auto"/>
          <w:sz w:val="26"/>
          <w:szCs w:val="26"/>
          <w:lang w:eastAsia="en-US"/>
        </w:rPr>
        <w:t xml:space="preserve"> муниципального округа Вологодской области</w:t>
      </w:r>
    </w:p>
    <w:p w:rsidR="00D361BC" w:rsidRPr="00D361BC" w:rsidRDefault="00D361BC" w:rsidP="00D361BC">
      <w:pPr>
        <w:widowControl w:val="0"/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z w:val="26"/>
          <w:szCs w:val="26"/>
          <w:lang w:eastAsia="en-US"/>
        </w:rPr>
        <w:t>(наименование муниципального правового акта)</w:t>
      </w:r>
    </w:p>
    <w:p w:rsidR="00D361BC" w:rsidRPr="00D361BC" w:rsidRDefault="00D361BC" w:rsidP="00D361BC">
      <w:pPr>
        <w:widowControl w:val="0"/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widowControl w:val="0"/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1. Сведения о внесённых в муниципальный правовой акт изменениях (при наличии)</w:t>
      </w:r>
    </w:p>
    <w:p w:rsidR="00D361BC" w:rsidRPr="00D361BC" w:rsidRDefault="00D361BC" w:rsidP="00D361BC">
      <w:pPr>
        <w:widowControl w:val="0"/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2. Период действия муниципального правового акта и его отдельных положений (при наличии)</w:t>
      </w:r>
    </w:p>
    <w:p w:rsidR="00D361BC" w:rsidRPr="00D361BC" w:rsidRDefault="00D361BC" w:rsidP="00D361BC">
      <w:pPr>
        <w:widowControl w:val="0"/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3. Регулируемая сфера общественных отношений (перечень сфер, если их несколько), в которой действует обязательное требование (обязательные требования), содержащиеся в муниципальном правовом акте: ………………………………………</w:t>
      </w:r>
    </w:p>
    <w:p w:rsidR="00D361BC" w:rsidRPr="00D361BC" w:rsidRDefault="00D361BC" w:rsidP="00D361BC">
      <w:pPr>
        <w:widowControl w:val="0"/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4. Охраняемые законом ценности, защищаемые в рамках соответствующей сферы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9"/>
        <w:gridCol w:w="1670"/>
        <w:gridCol w:w="1438"/>
        <w:gridCol w:w="2137"/>
        <w:gridCol w:w="769"/>
        <w:gridCol w:w="714"/>
        <w:gridCol w:w="800"/>
      </w:tblGrid>
      <w:tr w:rsidR="00D361BC" w:rsidRPr="00D361BC" w:rsidTr="00447415">
        <w:tc>
          <w:tcPr>
            <w:tcW w:w="1384" w:type="dxa"/>
            <w:vMerge w:val="restart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Ключевые показатели достижения цели регулирования муниципального правового акта</w:t>
            </w:r>
          </w:p>
        </w:tc>
        <w:tc>
          <w:tcPr>
            <w:tcW w:w="769" w:type="dxa"/>
            <w:vMerge w:val="restart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14" w:type="dxa"/>
            <w:vMerge w:val="restart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1384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наименование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</w:p>
        </w:tc>
        <w:tc>
          <w:tcPr>
            <w:tcW w:w="1438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сроки оценки достижения цели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</w:p>
        </w:tc>
        <w:tc>
          <w:tcPr>
            <w:tcW w:w="213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фактическое значение ключевого показателя достижения цели (если срок не наступил, то указывается прогнозное значение)</w:t>
            </w:r>
          </w:p>
        </w:tc>
        <w:tc>
          <w:tcPr>
            <w:tcW w:w="769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138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Цель № 1</w:t>
            </w:r>
          </w:p>
        </w:tc>
        <w:tc>
          <w:tcPr>
            <w:tcW w:w="70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38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3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6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1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138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38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3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6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1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138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70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38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3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6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1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D361BC" w:rsidRPr="00D361BC" w:rsidRDefault="00D361BC" w:rsidP="00D361BC">
      <w:pPr>
        <w:widowControl w:val="0"/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widowControl w:val="0"/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5. Виды предпринимательской или иной экономической деятельности, в отношении которых установлено обязательное требование (наименование и виды в соответствии с Общероссийским классификатором видов экономической деятельности (ОКВЭД)……………………………………</w:t>
      </w:r>
    </w:p>
    <w:p w:rsidR="00D361BC" w:rsidRPr="00D361BC" w:rsidRDefault="00D361BC" w:rsidP="00DA2C88">
      <w:pPr>
        <w:widowControl w:val="0"/>
        <w:spacing w:after="0" w:line="240" w:lineRule="auto"/>
        <w:ind w:right="0" w:firstLine="0"/>
        <w:rPr>
          <w:rFonts w:eastAsia="Calibri"/>
          <w:color w:val="auto"/>
          <w:sz w:val="24"/>
          <w:szCs w:val="26"/>
          <w:lang w:eastAsia="en-US"/>
        </w:rPr>
      </w:pPr>
    </w:p>
    <w:p w:rsidR="00D361BC" w:rsidRPr="00D361BC" w:rsidRDefault="00D361BC" w:rsidP="00D361BC">
      <w:pPr>
        <w:widowControl w:val="0"/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lastRenderedPageBreak/>
        <w:t>6. Сведения о структуре и количестве субъектов регулирования (включая субъектов малого и среднего предпринимательства), в отношении которых установлено обязательное требование: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8"/>
        <w:gridCol w:w="1697"/>
        <w:gridCol w:w="1215"/>
      </w:tblGrid>
      <w:tr w:rsidR="00D361BC" w:rsidRPr="00D361BC" w:rsidTr="00447415">
        <w:tc>
          <w:tcPr>
            <w:tcW w:w="666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Группы субъектов регулирования по видам (подвидам)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экономической деятельности в соответствии с ОКВЭД (если обязательное требование распространяется на определённые виды предпринимательской или иной экономической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деятельности) или по видам используемых для осуществления предпринимательской или иной экономической деятельности объектов, осуществляемым действиям (процессам), видам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результатов предпринимательской или иной экономической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Количество субъектов в группе</w:t>
            </w:r>
          </w:p>
        </w:tc>
        <w:tc>
          <w:tcPr>
            <w:tcW w:w="121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Источник данных</w:t>
            </w:r>
          </w:p>
        </w:tc>
      </w:tr>
      <w:tr w:rsidR="00D361BC" w:rsidRPr="00D361BC" w:rsidTr="00447415">
        <w:tc>
          <w:tcPr>
            <w:tcW w:w="666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666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D361BC" w:rsidRPr="00D361BC" w:rsidRDefault="00D361BC" w:rsidP="00D361BC">
      <w:pPr>
        <w:widowControl w:val="0"/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widowControl w:val="0"/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7. Оценка достижения целей введения обязательного требования:</w:t>
      </w:r>
    </w:p>
    <w:p w:rsidR="00D361BC" w:rsidRPr="00D361BC" w:rsidRDefault="00D361BC" w:rsidP="00D361BC">
      <w:pPr>
        <w:widowControl w:val="0"/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7.1. Сведения о соблюдении установленных Федеральным законом от 31 июля 2020 года № 247-ФЗ «Об обязательных требованиях в Российской Федерации» принципов установления и оценки применения обязательного требования, содержащегося в правовом акте:</w:t>
      </w:r>
    </w:p>
    <w:p w:rsidR="00D361BC" w:rsidRPr="00D361BC" w:rsidRDefault="00D361BC" w:rsidP="00D361BC">
      <w:pPr>
        <w:widowControl w:val="0"/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7.1.1. Принцип законности (заполняется отдельно для каждого обязательного требования):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112"/>
        <w:gridCol w:w="1451"/>
        <w:gridCol w:w="3402"/>
      </w:tblGrid>
      <w:tr w:rsidR="00D361BC" w:rsidRPr="00D361BC" w:rsidTr="00447415">
        <w:tc>
          <w:tcPr>
            <w:tcW w:w="67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№ п/п</w:t>
            </w:r>
          </w:p>
        </w:tc>
        <w:tc>
          <w:tcPr>
            <w:tcW w:w="411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Критерий</w:t>
            </w:r>
          </w:p>
        </w:tc>
        <w:tc>
          <w:tcPr>
            <w:tcW w:w="145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Выполнен либо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не выполнен</w:t>
            </w:r>
          </w:p>
        </w:tc>
        <w:tc>
          <w:tcPr>
            <w:tcW w:w="340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Обоснование</w:t>
            </w:r>
          </w:p>
        </w:tc>
      </w:tr>
      <w:tr w:rsidR="00D361BC" w:rsidRPr="00D361BC" w:rsidTr="00447415">
        <w:tc>
          <w:tcPr>
            <w:tcW w:w="67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4</w:t>
            </w:r>
          </w:p>
        </w:tc>
      </w:tr>
      <w:tr w:rsidR="00D361BC" w:rsidRPr="00D361BC" w:rsidTr="00447415">
        <w:tc>
          <w:tcPr>
            <w:tcW w:w="67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Цель установления обязательного требования - защита охраняемых законом ценностей</w:t>
            </w:r>
          </w:p>
        </w:tc>
        <w:tc>
          <w:tcPr>
            <w:tcW w:w="145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Указывается, каким образом соблюдение обязательного требования влияет на снижение либо устранение конкретных рисков причинения вреда (ущерба) указанным охраняемым законом ценностям</w:t>
            </w:r>
          </w:p>
        </w:tc>
      </w:tr>
      <w:tr w:rsidR="00D361BC" w:rsidRPr="00D361BC" w:rsidTr="00447415">
        <w:tc>
          <w:tcPr>
            <w:tcW w:w="674" w:type="dxa"/>
            <w:vMerge w:val="restart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Соблюдены все условия установления обязательного требования:</w:t>
            </w:r>
          </w:p>
        </w:tc>
        <w:tc>
          <w:tcPr>
            <w:tcW w:w="145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Для каждого из условия приводятся нормативные правовые акты с указанием их структурных единиц, определяющих соответствующее условие</w:t>
            </w:r>
          </w:p>
        </w:tc>
      </w:tr>
      <w:tr w:rsidR="00D361BC" w:rsidRPr="00D361BC" w:rsidTr="00447415">
        <w:tc>
          <w:tcPr>
            <w:tcW w:w="674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11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2.1. Содержание обязательного требования (условия, ограничения, запреты, обязанности)</w:t>
            </w:r>
          </w:p>
        </w:tc>
        <w:tc>
          <w:tcPr>
            <w:tcW w:w="145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674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11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2.2. Лица, обязанные соблюдать обязательное требование</w:t>
            </w:r>
          </w:p>
        </w:tc>
        <w:tc>
          <w:tcPr>
            <w:tcW w:w="145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B03DA" w:rsidRDefault="00AB03DA" w:rsidP="00D361BC">
      <w:pPr>
        <w:widowControl w:val="0"/>
        <w:spacing w:after="0" w:line="240" w:lineRule="auto"/>
        <w:ind w:right="0" w:firstLine="0"/>
        <w:jc w:val="center"/>
        <w:rPr>
          <w:rFonts w:eastAsia="Calibri"/>
          <w:color w:val="auto"/>
          <w:sz w:val="26"/>
          <w:szCs w:val="26"/>
          <w:lang w:eastAsia="en-US"/>
        </w:rPr>
        <w:sectPr w:rsidR="00AB03DA" w:rsidSect="00447415">
          <w:pgSz w:w="11906" w:h="16838"/>
          <w:pgMar w:top="1134" w:right="567" w:bottom="1134" w:left="1701" w:header="0" w:footer="0" w:gutter="0"/>
          <w:cols w:space="720"/>
          <w:formProt w:val="0"/>
          <w:docGrid w:linePitch="326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112"/>
        <w:gridCol w:w="1451"/>
        <w:gridCol w:w="3402"/>
      </w:tblGrid>
      <w:tr w:rsidR="00AB03DA" w:rsidRPr="00D361BC" w:rsidTr="00447415">
        <w:tc>
          <w:tcPr>
            <w:tcW w:w="674" w:type="dxa"/>
            <w:shd w:val="clear" w:color="auto" w:fill="auto"/>
          </w:tcPr>
          <w:p w:rsidR="00AB03DA" w:rsidRPr="00D361BC" w:rsidRDefault="00AB03DA" w:rsidP="00AB03DA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4112" w:type="dxa"/>
            <w:shd w:val="clear" w:color="auto" w:fill="auto"/>
          </w:tcPr>
          <w:p w:rsidR="00AB03DA" w:rsidRPr="00D361BC" w:rsidRDefault="00AB03DA" w:rsidP="00AB03DA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AB03DA" w:rsidRPr="00D361BC" w:rsidRDefault="00AB03DA" w:rsidP="00AB03DA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03DA" w:rsidRPr="00D361BC" w:rsidRDefault="00AB03DA" w:rsidP="00AB03DA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4</w:t>
            </w:r>
          </w:p>
        </w:tc>
      </w:tr>
      <w:tr w:rsidR="00D361BC" w:rsidRPr="00D361BC" w:rsidTr="00447415">
        <w:tc>
          <w:tcPr>
            <w:tcW w:w="674" w:type="dxa"/>
            <w:vMerge w:val="restart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2.3. В зависимости от объекта установления обязательного требования: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а) осуществляемая деятельность, совершаемые действия, в отношении которых устанавливается обязательное требование;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б) лица и используемые объекты, к которым предъявляется обязательное требование при осуществлении деятельности, совершении действий;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в) результаты осуществления деятельности, совершения действий, в отношении которых устанавливается обязательное требование</w:t>
            </w:r>
          </w:p>
        </w:tc>
        <w:tc>
          <w:tcPr>
            <w:tcW w:w="145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Для каждого из условия приводятся нормативные правовые акты с указанием их структурных единиц, определяющих соответствующее условие</w:t>
            </w:r>
          </w:p>
        </w:tc>
      </w:tr>
      <w:tr w:rsidR="00D361BC" w:rsidRPr="00D361BC" w:rsidTr="00447415">
        <w:tc>
          <w:tcPr>
            <w:tcW w:w="674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11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2.4. Формы оценки соблюдения обязательного требования (государственный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</w:t>
            </w:r>
          </w:p>
        </w:tc>
        <w:tc>
          <w:tcPr>
            <w:tcW w:w="145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674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11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2.5. Органы исполнительной государственной власти области, осуществляющие оценку соблюдения обязательного требования</w:t>
            </w:r>
          </w:p>
        </w:tc>
        <w:tc>
          <w:tcPr>
            <w:tcW w:w="145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9639" w:type="dxa"/>
            <w:gridSpan w:val="4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Источники сведений (в том числе ссылки на ресурсы в информационно-телеком-муникационной сети Интернет):</w:t>
            </w:r>
          </w:p>
        </w:tc>
      </w:tr>
    </w:tbl>
    <w:p w:rsidR="00D361BC" w:rsidRPr="00D361BC" w:rsidRDefault="00D361BC" w:rsidP="00D361BC">
      <w:pPr>
        <w:widowControl w:val="0"/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Вывод о соблюдении принципа: «да» либо «нет» («да» - при условии выполнения всех критериев).</w:t>
      </w:r>
    </w:p>
    <w:p w:rsidR="00D361BC" w:rsidRPr="00D361BC" w:rsidRDefault="00D361BC" w:rsidP="00D361BC">
      <w:pPr>
        <w:widowControl w:val="0"/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widowControl w:val="0"/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widowControl w:val="0"/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widowControl w:val="0"/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widowControl w:val="0"/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6"/>
          <w:lang w:eastAsia="en-US"/>
        </w:rPr>
        <w:sectPr w:rsidR="00D361BC" w:rsidRPr="00D361BC" w:rsidSect="00447415">
          <w:pgSz w:w="11906" w:h="16838"/>
          <w:pgMar w:top="1134" w:right="567" w:bottom="1134" w:left="1701" w:header="0" w:footer="0" w:gutter="0"/>
          <w:cols w:space="720"/>
          <w:formProt w:val="0"/>
          <w:docGrid w:linePitch="326"/>
        </w:sectPr>
      </w:pPr>
    </w:p>
    <w:p w:rsidR="00D361BC" w:rsidRPr="00D361BC" w:rsidRDefault="00D361BC" w:rsidP="00D361BC">
      <w:pPr>
        <w:widowControl w:val="0"/>
        <w:spacing w:after="0" w:line="240" w:lineRule="auto"/>
        <w:ind w:right="0" w:firstLine="709"/>
        <w:rPr>
          <w:rFonts w:eastAsia="Calibri"/>
          <w:color w:val="auto"/>
          <w:sz w:val="14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7.1.2. Принцип обоснованности обязательных требований (заполняется отдельно для каждого обязательного требования):</w:t>
      </w:r>
    </w:p>
    <w:tbl>
      <w:tblPr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573"/>
        <w:gridCol w:w="1457"/>
        <w:gridCol w:w="9175"/>
      </w:tblGrid>
      <w:tr w:rsidR="00D361BC" w:rsidRPr="00D361BC" w:rsidTr="00447415"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№ п/п</w:t>
            </w:r>
          </w:p>
        </w:tc>
        <w:tc>
          <w:tcPr>
            <w:tcW w:w="4573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Критерий</w:t>
            </w:r>
          </w:p>
        </w:tc>
        <w:tc>
          <w:tcPr>
            <w:tcW w:w="1457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Выполнен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left="39" w:right="142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либо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не выполнен</w:t>
            </w:r>
          </w:p>
        </w:tc>
        <w:tc>
          <w:tcPr>
            <w:tcW w:w="9175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Обоснование</w:t>
            </w:r>
          </w:p>
        </w:tc>
      </w:tr>
      <w:tr w:rsidR="00D361BC" w:rsidRPr="00D361BC" w:rsidTr="00447415"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1</w:t>
            </w:r>
          </w:p>
        </w:tc>
        <w:tc>
          <w:tcPr>
            <w:tcW w:w="4573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2</w:t>
            </w:r>
          </w:p>
        </w:tc>
        <w:tc>
          <w:tcPr>
            <w:tcW w:w="1457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3</w:t>
            </w:r>
          </w:p>
        </w:tc>
        <w:tc>
          <w:tcPr>
            <w:tcW w:w="9175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4</w:t>
            </w:r>
          </w:p>
        </w:tc>
      </w:tr>
      <w:tr w:rsidR="00D361BC" w:rsidRPr="00D361BC" w:rsidTr="00447415"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73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37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Несоблюдение обязательного требования приведёт к возникновению угрозы рисков причинения вреда охраняемых законом ценностей, на защиту которых направлено обязательное требование</w:t>
            </w:r>
          </w:p>
        </w:tc>
        <w:tc>
          <w:tcPr>
            <w:tcW w:w="1457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37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175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37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Приводится обоснование с приведением статистических и иных объективных данных (с указанием источников получения сведений), которое подтверждает существование рисков причинения вреда охраняемых законом ценностям в случае несоблюдения обязательного требования</w:t>
            </w:r>
          </w:p>
        </w:tc>
      </w:tr>
      <w:tr w:rsidR="00D361BC" w:rsidRPr="00D361BC" w:rsidTr="00447415"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73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37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Регулирование муниципального правового акта воздействует на основные причины (источники) рисков</w:t>
            </w:r>
          </w:p>
        </w:tc>
        <w:tc>
          <w:tcPr>
            <w:tcW w:w="1457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37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175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37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Приводится обоснование механизма воздействия обязательного требования на причины (источники) рисков, подтверждающее их снижение либо устранение</w:t>
            </w:r>
          </w:p>
        </w:tc>
      </w:tr>
      <w:tr w:rsidR="00D361BC" w:rsidRPr="00D361BC" w:rsidTr="00447415"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73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37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Регулирование муниципального правового акта является необходимым для снижения либо устранения рисков причинения вреда (ущерба) охраняемых законом ценностей в соответствии с целями регулирования (альтернативные способы решения проблемы, на которую направлено регулирование, не позволят достичь такого же или результата, который удалось получить, применяя оцениваемое регулирование)</w:t>
            </w:r>
          </w:p>
        </w:tc>
        <w:tc>
          <w:tcPr>
            <w:tcW w:w="1457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37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175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37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Приводится обоснование, подтверждающее необходимость и неизбыточностъ обязательного требования для снижения либо устранения указанных в пункте …… настоящего доклада рисков причинения вреда (ущерба) охраняемых законом ценностям.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37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В частности, приводятся возможные альтернативные способы решения проблемы (в том числе на основе регионального опыта), качественная и количественная оценка их влияния на решение проблемы и снижение либо устранение соответствующих рисков причинения вреда (ущерба) охраняемых законом ценностям (используются сведения об альтернативных способах решения проблемы, представленные в информации для подготовки заключения об оценке регулирующего воздействия проекта правового акта, устанавливающего обязательное требование).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37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Полученные результаты сравниваются с данными о текущем состоянии достижения целей регулирования правового акта либо приводится обоснование невозможности решения проблемы альтернативными способами</w:t>
            </w:r>
          </w:p>
        </w:tc>
      </w:tr>
    </w:tbl>
    <w:p w:rsidR="00AB03DA" w:rsidRDefault="00AB03DA" w:rsidP="00D361BC">
      <w:pPr>
        <w:widowControl w:val="0"/>
        <w:spacing w:after="0" w:line="240" w:lineRule="auto"/>
        <w:ind w:right="0" w:firstLine="0"/>
        <w:jc w:val="center"/>
        <w:rPr>
          <w:rFonts w:eastAsia="Calibri"/>
          <w:color w:val="auto"/>
          <w:sz w:val="26"/>
          <w:szCs w:val="26"/>
          <w:lang w:eastAsia="en-US"/>
        </w:rPr>
        <w:sectPr w:rsidR="00AB03DA" w:rsidSect="003C5B2E">
          <w:pgSz w:w="16838" w:h="11906" w:orient="landscape"/>
          <w:pgMar w:top="709" w:right="567" w:bottom="567" w:left="567" w:header="0" w:footer="0" w:gutter="0"/>
          <w:cols w:space="720"/>
          <w:formProt w:val="0"/>
          <w:docGrid w:linePitch="326"/>
        </w:sectPr>
      </w:pPr>
    </w:p>
    <w:tbl>
      <w:tblPr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573"/>
        <w:gridCol w:w="1457"/>
        <w:gridCol w:w="9175"/>
      </w:tblGrid>
      <w:tr w:rsidR="00AB03DA" w:rsidRPr="00D361BC" w:rsidTr="00447415"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</w:tcPr>
          <w:p w:rsidR="00AB03DA" w:rsidRPr="00D361BC" w:rsidRDefault="00AB03DA" w:rsidP="00AB03DA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4573" w:type="dxa"/>
            <w:shd w:val="clear" w:color="auto" w:fill="auto"/>
            <w:tcMar>
              <w:left w:w="0" w:type="dxa"/>
              <w:right w:w="0" w:type="dxa"/>
            </w:tcMar>
          </w:tcPr>
          <w:p w:rsidR="00AB03DA" w:rsidRPr="00D361BC" w:rsidRDefault="00AB03DA" w:rsidP="00AB03DA">
            <w:pPr>
              <w:widowControl w:val="0"/>
              <w:spacing w:after="0" w:line="240" w:lineRule="auto"/>
              <w:ind w:left="179" w:right="244" w:firstLine="37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57" w:type="dxa"/>
            <w:shd w:val="clear" w:color="auto" w:fill="auto"/>
            <w:tcMar>
              <w:left w:w="0" w:type="dxa"/>
              <w:right w:w="0" w:type="dxa"/>
            </w:tcMar>
          </w:tcPr>
          <w:p w:rsidR="00AB03DA" w:rsidRPr="00D361BC" w:rsidRDefault="00AB03DA" w:rsidP="00AB03DA">
            <w:pPr>
              <w:widowControl w:val="0"/>
              <w:spacing w:after="0" w:line="240" w:lineRule="auto"/>
              <w:ind w:left="179" w:right="244" w:firstLine="37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175" w:type="dxa"/>
            <w:shd w:val="clear" w:color="auto" w:fill="auto"/>
            <w:tcMar>
              <w:left w:w="0" w:type="dxa"/>
              <w:right w:w="0" w:type="dxa"/>
            </w:tcMar>
          </w:tcPr>
          <w:p w:rsidR="00AB03DA" w:rsidRPr="00D361BC" w:rsidRDefault="00AB03DA" w:rsidP="00AB03DA">
            <w:pPr>
              <w:widowControl w:val="0"/>
              <w:spacing w:after="0" w:line="240" w:lineRule="auto"/>
              <w:ind w:left="179" w:right="244" w:firstLine="37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4</w:t>
            </w:r>
          </w:p>
        </w:tc>
      </w:tr>
      <w:tr w:rsidR="00D361BC" w:rsidRPr="00D361BC" w:rsidTr="00447415"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573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37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Регулирование муниципального правового акта является достаточным для снижения либо устранения рисков причинения вреда (ущерба) охраняемых законом ценностей в соответствии с целями регулирования</w:t>
            </w:r>
          </w:p>
        </w:tc>
        <w:tc>
          <w:tcPr>
            <w:tcW w:w="1457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37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175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37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Вывод о достаточности соблюдения обязательного требования для снижения либо устранения рисков причинения вреда (ущерба) охраняемых законом ценностям возможен только в случае, если установлено достижение заявленных целей регулирования правового акта.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37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В случае невыполнения данного критерия даются предложения по изменению либо отмене обязательного требования и (или) альтернативных способах решения проблемы</w:t>
            </w:r>
          </w:p>
        </w:tc>
      </w:tr>
      <w:tr w:rsidR="00D361BC" w:rsidRPr="00D361BC" w:rsidTr="00447415"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573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37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Регулирование муниципального правового акта учитывает современный уровень развития науки, техники и технологий в рассматриваемой сфере общественных отношений, уровень развития национальной экономики и материально-технической базы</w:t>
            </w:r>
          </w:p>
        </w:tc>
        <w:tc>
          <w:tcPr>
            <w:tcW w:w="1457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37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175" w:type="dxa"/>
            <w:shd w:val="clear" w:color="auto" w:fill="auto"/>
            <w:tcMar>
              <w:left w:w="0" w:type="dxa"/>
              <w:right w:w="0" w:type="dxa"/>
            </w:tcMar>
          </w:tcPr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37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Приводится обоснование, подтверждающее: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37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а) актуальность обязательного требования;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left="179" w:right="244" w:firstLine="37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б) отсутствие связанных с неактуальностью обязательного требования препятствий для внедрения новых технологий в хозяйственную деятельность субъектов регулирования. Сведения приводятся с учётом результатов анализа правоприменительной практики, в том числе судебной практики, информации, полученной от субъектов регулирования, включая обращения субъектов регулирования. В частности, в случае наличия неоднократных обращений субъектов регулирования, наличия административных и судебных споров, свидетельствующих о неактуальности обязательного требования, вывод о выполнении критерия не может быть сделан</w:t>
            </w:r>
          </w:p>
        </w:tc>
      </w:tr>
    </w:tbl>
    <w:p w:rsidR="00D361BC" w:rsidRPr="00D361BC" w:rsidRDefault="00D361BC" w:rsidP="00D361BC">
      <w:pPr>
        <w:widowControl w:val="0"/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Вывод о соблюдении принципа: «да» либо «нет» («да» - при условии выполнения всех критериев).</w:t>
      </w:r>
    </w:p>
    <w:p w:rsidR="00D361BC" w:rsidRPr="00D361BC" w:rsidRDefault="00D361BC" w:rsidP="00D361BC">
      <w:pPr>
        <w:widowControl w:val="0"/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lastRenderedPageBreak/>
        <w:t>7.1.3. Принцип правовой определенности и системности (заполняется отдельно для каждого обязательного требования):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1956"/>
        <w:gridCol w:w="9214"/>
      </w:tblGrid>
      <w:tr w:rsidR="00D361BC" w:rsidRPr="00D361BC" w:rsidTr="00AB03DA">
        <w:tc>
          <w:tcPr>
            <w:tcW w:w="56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№ п/п</w:t>
            </w:r>
          </w:p>
        </w:tc>
        <w:tc>
          <w:tcPr>
            <w:tcW w:w="3998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Критерий</w:t>
            </w:r>
          </w:p>
        </w:tc>
        <w:tc>
          <w:tcPr>
            <w:tcW w:w="195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Выполнен либо не выполнен</w:t>
            </w:r>
          </w:p>
        </w:tc>
        <w:tc>
          <w:tcPr>
            <w:tcW w:w="921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Обоснование</w:t>
            </w:r>
          </w:p>
        </w:tc>
      </w:tr>
      <w:tr w:rsidR="00D361BC" w:rsidRPr="00D361BC" w:rsidTr="00AB03DA">
        <w:tc>
          <w:tcPr>
            <w:tcW w:w="56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4</w:t>
            </w:r>
          </w:p>
        </w:tc>
      </w:tr>
      <w:tr w:rsidR="00D361BC" w:rsidRPr="00D361BC" w:rsidTr="00AB03DA">
        <w:tc>
          <w:tcPr>
            <w:tcW w:w="56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Обязательное требование имеет ясное, логичное и однозначно понимаемое содержание.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Случаи различного толкования обязательного требования правоприменительными органами и (или) субъектами регулирования, отсутствуют либо единичны и не связаны с содержанием или формулировкой обязательного требования</w:t>
            </w:r>
          </w:p>
        </w:tc>
        <w:tc>
          <w:tcPr>
            <w:tcW w:w="195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21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Приводятся данные о наличии либо отсутствии проблем с уяснением содержания обязательного требования субъектами регулирования и правоприменительными органами.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Сведения приводятся с учётом результатов анализа правоприменительной практики, в том числе судебной практики, информации, полученной от субъектов регулирования, включая обращения указанных субъектов.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В случае наличия вступивших в законную силу судебных решений,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соблюдения обязательных требований, свидетельствующих о различном понимании правоприменительными органами содержания обязательного требования, или в случае неоднократных обращений субъектов регулирования, связанных с неясностью содержания обязательного требования, вывод о выполнении критерия не может быть сделан</w:t>
            </w:r>
          </w:p>
        </w:tc>
      </w:tr>
      <w:tr w:rsidR="00D361BC" w:rsidRPr="00D361BC" w:rsidTr="00AB03DA">
        <w:tc>
          <w:tcPr>
            <w:tcW w:w="567" w:type="dxa"/>
            <w:vMerge w:val="restart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Обязательное требование находится в системном единстве с иными обязательными требованиями, в том числе отвечает следующим признакам: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1) соответствует целям и принципам законодательного регулирования рассматриваемой сферы общественных отношений и правовой системы в целом</w:t>
            </w:r>
          </w:p>
        </w:tc>
        <w:tc>
          <w:tcPr>
            <w:tcW w:w="195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214" w:type="dxa"/>
            <w:vMerge w:val="restart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Для каждого признака критерия приводится обоснование, подтверждающее соответствие обязательного требования признаку, основанное на результатах анализа законодательства в части структуры и иерархии нормативных правовых актов, устанавливающих обязательные требования, в том числе: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1) нормативно обоснованный вывод о согласованности обязательного требования с целями и принципами регулирования соответствующей сферы общественных отношений;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2) вывод о наличии либо отсутствии иных требований, дублирующих и противоречащих обязательному требованию, подтверждённый результатами анализа правоприменительной практики, в том числе судебной практики, информации, полученной от субъектов регулирования, включая обращения указанных субъектов.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В случае наличия вступивших в законную силу судебных решений,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соблюдения обязательных требований, свидетельствующих о наличии иных требований, дублирующих или противоречащих обязательному </w:t>
            </w: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>требованию, вывод о выполнении критерия не может быть сделан</w:t>
            </w:r>
          </w:p>
        </w:tc>
      </w:tr>
      <w:tr w:rsidR="00D361BC" w:rsidRPr="00D361BC" w:rsidTr="00AB03DA">
        <w:tc>
          <w:tcPr>
            <w:tcW w:w="567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998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2) отсутствуют дублирующие обязательные требования, в том числе на различных уровнях регулирования (законный и подзаконный)</w:t>
            </w:r>
          </w:p>
        </w:tc>
        <w:tc>
          <w:tcPr>
            <w:tcW w:w="195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AB03DA">
        <w:tc>
          <w:tcPr>
            <w:tcW w:w="567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998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3) отсутствуют противоречащие обязательные требования, в том </w:t>
            </w: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>числе на различных уровнях регулирования (законный и подзаконный</w:t>
            </w:r>
            <w:r w:rsidR="00371C77">
              <w:rPr>
                <w:rFonts w:eastAsia="Calibri"/>
                <w:color w:val="auto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95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Вывод о соблюдении принципа: «да» либо «нет» («да» - при условии выполнения всех критериев).</w:t>
      </w:r>
    </w:p>
    <w:p w:rsidR="00D361BC" w:rsidRPr="00D361BC" w:rsidRDefault="00D361BC" w:rsidP="0090301E">
      <w:pPr>
        <w:spacing w:after="0" w:line="240" w:lineRule="auto"/>
        <w:ind w:right="0" w:firstLine="0"/>
        <w:outlineLvl w:val="0"/>
        <w:rPr>
          <w:rFonts w:eastAsia="Calibri"/>
          <w:color w:val="auto"/>
          <w:sz w:val="24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7.1.4. Принцип открытости и предсказуемости:</w:t>
      </w:r>
    </w:p>
    <w:tbl>
      <w:tblPr>
        <w:tblW w:w="15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985"/>
        <w:gridCol w:w="7798"/>
      </w:tblGrid>
      <w:tr w:rsidR="00D361BC" w:rsidRPr="00D361BC" w:rsidTr="00447415">
        <w:tc>
          <w:tcPr>
            <w:tcW w:w="70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Критерий</w:t>
            </w:r>
          </w:p>
        </w:tc>
        <w:tc>
          <w:tcPr>
            <w:tcW w:w="198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Выполнен либо не выполнен</w:t>
            </w:r>
          </w:p>
        </w:tc>
        <w:tc>
          <w:tcPr>
            <w:tcW w:w="7798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Обоснование</w:t>
            </w:r>
          </w:p>
        </w:tc>
      </w:tr>
      <w:tr w:rsidR="00D361BC" w:rsidRPr="00D361BC" w:rsidTr="00447415">
        <w:tc>
          <w:tcPr>
            <w:tcW w:w="70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Проект муниципального правового акта, устанавливающего обязательное требование, публично обсуждался в установленном порядке</w:t>
            </w:r>
          </w:p>
        </w:tc>
        <w:tc>
          <w:tcPr>
            <w:tcW w:w="198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Указываются сведения о факте и сроках проведения обсуждения (консультаций) проекта соответствующего муниципального нормативного правового акта области и о процедурах, в рамках которых оно проводилось (общественное обсуждение, независимая антикоррупционная экспертиза, рассмотрение на общественном совете при органе власти, оценка регулирующего воздействия)</w:t>
            </w:r>
          </w:p>
        </w:tc>
      </w:tr>
      <w:tr w:rsidR="00D361BC" w:rsidRPr="00D361BC" w:rsidTr="00447415">
        <w:tc>
          <w:tcPr>
            <w:tcW w:w="70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Муниципальный правовой акт, устанавливающий обязательное требование, официально опубликован в установленном порядке</w:t>
            </w:r>
          </w:p>
        </w:tc>
        <w:tc>
          <w:tcPr>
            <w:tcW w:w="198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Приводятся сведения о дате и источнике официального опубликования правового акта</w:t>
            </w:r>
          </w:p>
        </w:tc>
      </w:tr>
      <w:tr w:rsidR="00D361BC" w:rsidRPr="00D361BC" w:rsidTr="00447415">
        <w:tc>
          <w:tcPr>
            <w:tcW w:w="70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Муниципальный правовой акт, устанавливающий обязательное требование, имеет срок действия</w:t>
            </w:r>
          </w:p>
        </w:tc>
        <w:tc>
          <w:tcPr>
            <w:tcW w:w="198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Заполняется для обязательных требований, установленных муниципальными  нормативными правовыми актами округа</w:t>
            </w:r>
          </w:p>
        </w:tc>
      </w:tr>
      <w:tr w:rsidR="00D361BC" w:rsidRPr="00D361BC" w:rsidTr="00447415">
        <w:tc>
          <w:tcPr>
            <w:tcW w:w="70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Обязательное требование включено в размещённый на официальном сайте органа, осуществляющего муниципальный контроль, предоставление лицензий и иных разрешений, перечень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</w:t>
            </w:r>
          </w:p>
        </w:tc>
        <w:tc>
          <w:tcPr>
            <w:tcW w:w="198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shd w:val="clear" w:color="auto" w:fill="auto"/>
            <w:vAlign w:val="center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Заполняется для обязательных требований, оценка соблюдения которых осуществляется в рамках муниципального контроля, предоставления лицензий и иных разрешений.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Приводится ссылка на соответствующую страницу официального сайта органа с указанием порядкового номера, присвоенного соответствующему правовому акту в перечне</w:t>
            </w:r>
          </w:p>
        </w:tc>
      </w:tr>
    </w:tbl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lastRenderedPageBreak/>
        <w:t>Вывод о соблюдении принципа: «да» либо «нет» («да» - при условии выполнения всех критериев).</w:t>
      </w:r>
    </w:p>
    <w:p w:rsidR="00D361BC" w:rsidRPr="00D361BC" w:rsidRDefault="00D361BC" w:rsidP="00D361BC">
      <w:pPr>
        <w:spacing w:after="0" w:line="240" w:lineRule="auto"/>
        <w:ind w:right="0" w:firstLine="0"/>
        <w:jc w:val="center"/>
        <w:outlineLvl w:val="0"/>
        <w:rPr>
          <w:rFonts w:eastAsia="Calibri"/>
          <w:color w:val="auto"/>
          <w:sz w:val="24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4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7.1.5. Принцип исполнимости обязательных требов</w:t>
      </w:r>
      <w:r w:rsidRPr="00D361BC">
        <w:rPr>
          <w:rFonts w:eastAsia="Calibri"/>
          <w:color w:val="auto"/>
          <w:sz w:val="24"/>
          <w:szCs w:val="26"/>
          <w:lang w:eastAsia="en-US"/>
        </w:rPr>
        <w:t>аний (заполняется отдельно для каждого обязательного требования):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81"/>
        <w:gridCol w:w="1276"/>
        <w:gridCol w:w="9469"/>
      </w:tblGrid>
      <w:tr w:rsidR="00D361BC" w:rsidRPr="00D361BC" w:rsidTr="00AB03DA">
        <w:tc>
          <w:tcPr>
            <w:tcW w:w="70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№ п/п</w:t>
            </w:r>
          </w:p>
        </w:tc>
        <w:tc>
          <w:tcPr>
            <w:tcW w:w="428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Критерий</w:t>
            </w:r>
          </w:p>
        </w:tc>
        <w:tc>
          <w:tcPr>
            <w:tcW w:w="127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Выполнен либо не выполнен</w:t>
            </w:r>
          </w:p>
        </w:tc>
        <w:tc>
          <w:tcPr>
            <w:tcW w:w="946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Обоснование</w:t>
            </w:r>
          </w:p>
        </w:tc>
      </w:tr>
      <w:tr w:rsidR="00D361BC" w:rsidRPr="00D361BC" w:rsidTr="00AB03DA">
        <w:tc>
          <w:tcPr>
            <w:tcW w:w="70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1</w:t>
            </w:r>
          </w:p>
        </w:tc>
        <w:tc>
          <w:tcPr>
            <w:tcW w:w="428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3</w:t>
            </w:r>
          </w:p>
        </w:tc>
        <w:tc>
          <w:tcPr>
            <w:tcW w:w="946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4</w:t>
            </w:r>
          </w:p>
        </w:tc>
      </w:tr>
      <w:tr w:rsidR="00D361BC" w:rsidRPr="00D361BC" w:rsidTr="00AB03DA">
        <w:tc>
          <w:tcPr>
            <w:tcW w:w="70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8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Обязательное требование является фактически исполнимым</w:t>
            </w:r>
          </w:p>
        </w:tc>
        <w:tc>
          <w:tcPr>
            <w:tcW w:w="127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46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Указывается размер издержек субъектов регулирования (хозяйствующих субъектов), возникающих в связи с необходимостью соблюдения обязательного требования, содержащийся в заключении об оценке фактического воздействия правового акта</w:t>
            </w:r>
          </w:p>
        </w:tc>
      </w:tr>
      <w:tr w:rsidR="00D361BC" w:rsidRPr="00D361BC" w:rsidTr="00AB03DA">
        <w:tc>
          <w:tcPr>
            <w:tcW w:w="70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8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Затраты на исполнение обязательного требования соразмерны (пропорциональны) рискам, на снижение либо устранение которых направлено регулирование муниципального правового акта</w:t>
            </w:r>
          </w:p>
        </w:tc>
        <w:tc>
          <w:tcPr>
            <w:tcW w:w="127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46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Сравниваются издержки субъектов регулирования (хозяйствующих субъектов), возникающие в связи с необходимостью соблюдения обязательного требования, и количественный показатель достижения заявленных при принятии правового акта целей установления обязательного требования.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На основании результатов сравнения приводится обоснованный фактическими данными вывод о соразмерности рассматриваемых затрат рискам</w:t>
            </w:r>
          </w:p>
        </w:tc>
      </w:tr>
      <w:tr w:rsidR="00D361BC" w:rsidRPr="00D361BC" w:rsidTr="00AB03DA">
        <w:tc>
          <w:tcPr>
            <w:tcW w:w="70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8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Издержки субъектов регулирования, связанных с соблюдением обязательного требования, не являются причиной отказа от ведения соответствующей предпринимательской или иной экономической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46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Анализируются данные: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1) о динамике численности субъектов регулирования в период действия обязательного требования по годам, но не более 6 лет, предшествующих году подготовки отчёта об оценке фактического воздействия правового акта;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2) информация, полученная от субъектов регулирования, о влиянии объёма издержек на соблюдение обязательного требования на экономическую привлекательность, доступность, состояние конкурентной среды в соответствующей сфере предпринимательской или иной экономической деятельности.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На основании результатов анализа приводится обоснование выполнения критерия</w:t>
            </w:r>
          </w:p>
        </w:tc>
      </w:tr>
      <w:tr w:rsidR="00D361BC" w:rsidRPr="00D361BC" w:rsidTr="00AB03DA">
        <w:tc>
          <w:tcPr>
            <w:tcW w:w="70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8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Исполнение обязательного требования не приводит к невозможности исполнения других обязательных требований</w:t>
            </w:r>
          </w:p>
        </w:tc>
        <w:tc>
          <w:tcPr>
            <w:tcW w:w="1276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46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Приводятся сведения, подтверждённые результатами анализа правоприменительной практики, в том числе судебной практики, информации, полученной от субъектов регулирования, включая обращения субъектов регулирования.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В случае наличия вступивших в законную силу судебных решений, предписаний, выданных по результатам контрольно-надзорных мероприятий, иных результатов контрольно-надзорных мероприятий, результатов реализации иных форм оценки </w:t>
            </w: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>соблюдения обязательных требований, свидетельствующих о невозможности соблюдения иных обязательных требований вследствие соблюдения оцениваемых обязательных требований, вывод о соблюдении критерия не может быть сделан</w:t>
            </w:r>
          </w:p>
        </w:tc>
      </w:tr>
    </w:tbl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Вывод о соблюдении принципа: «да» либо «нет» («да» - при условии выполнения всех критериев).</w:t>
      </w: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jc w:val="left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7.2. Сведения о достижении целей установления обязательного требования:</w:t>
      </w:r>
    </w:p>
    <w:tbl>
      <w:tblPr>
        <w:tblW w:w="15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961"/>
        <w:gridCol w:w="4394"/>
        <w:gridCol w:w="3082"/>
      </w:tblGrid>
      <w:tr w:rsidR="00D361BC" w:rsidRPr="00D361BC" w:rsidTr="00447415">
        <w:tc>
          <w:tcPr>
            <w:tcW w:w="15698" w:type="dxa"/>
            <w:gridSpan w:val="5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Краткое описание содержания обязательного требования или группы обязательных требований (в случае если цели обязательного требования или групп обязательных требований, установленных правовым актом, различны)</w:t>
            </w:r>
          </w:p>
        </w:tc>
      </w:tr>
      <w:tr w:rsidR="00D361BC" w:rsidRPr="00D361BC" w:rsidTr="00447415">
        <w:tc>
          <w:tcPr>
            <w:tcW w:w="70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№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Наименование (вид) охраняемых законом ценностей,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защищаемых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муниципальным правовым актом</w:t>
            </w:r>
          </w:p>
        </w:tc>
        <w:tc>
          <w:tcPr>
            <w:tcW w:w="496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Характеристика заявленных целей установления обязательного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требования (с учётом сведений,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содержащихся в заключении об оценке фактического воздействия муниципального правового акта)</w:t>
            </w:r>
          </w:p>
        </w:tc>
        <w:tc>
          <w:tcPr>
            <w:tcW w:w="439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Текущая ситуация с достижением целей регулирования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(с учётом сведений, содержащихся в заключении об оценке фактического воздействия муниципального правового акта)</w:t>
            </w:r>
          </w:p>
        </w:tc>
        <w:tc>
          <w:tcPr>
            <w:tcW w:w="308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Обоснование отклонения фактического значения от целевого значения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(в случае наличия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отклонения)</w:t>
            </w:r>
          </w:p>
        </w:tc>
      </w:tr>
      <w:tr w:rsidR="00D361BC" w:rsidRPr="00D361BC" w:rsidTr="00447415">
        <w:tc>
          <w:tcPr>
            <w:tcW w:w="70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Значение ключевого показателя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достижения цели регулирования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(указывается целевое значение)</w:t>
            </w:r>
          </w:p>
        </w:tc>
        <w:tc>
          <w:tcPr>
            <w:tcW w:w="439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Значение ключевого показателя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достижения цели регулирования (указывается фактическое значение)</w:t>
            </w:r>
          </w:p>
        </w:tc>
        <w:tc>
          <w:tcPr>
            <w:tcW w:w="308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70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№ 1</w:t>
            </w:r>
          </w:p>
        </w:tc>
        <w:tc>
          <w:tcPr>
            <w:tcW w:w="496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08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70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№ 2</w:t>
            </w:r>
          </w:p>
        </w:tc>
        <w:tc>
          <w:tcPr>
            <w:tcW w:w="496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08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70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08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15698" w:type="dxa"/>
            <w:gridSpan w:val="5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Источник сведений:</w:t>
            </w:r>
          </w:p>
        </w:tc>
      </w:tr>
    </w:tbl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lastRenderedPageBreak/>
        <w:t>7.3. Количество и анализ содержания обращений субъектов регулирования в орган - составитель доклада, связанных с применением обязательных требований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37"/>
        <w:gridCol w:w="3933"/>
        <w:gridCol w:w="1579"/>
        <w:gridCol w:w="3949"/>
        <w:gridCol w:w="3828"/>
      </w:tblGrid>
      <w:tr w:rsidR="00D361BC" w:rsidRPr="00D361BC" w:rsidTr="00447415">
        <w:tc>
          <w:tcPr>
            <w:tcW w:w="709" w:type="dxa"/>
            <w:vMerge w:val="restart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37" w:type="dxa"/>
            <w:vMerge w:val="restart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Краткое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описание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содержания обязательного требования (группы обязательных требований)</w:t>
            </w:r>
          </w:p>
        </w:tc>
        <w:tc>
          <w:tcPr>
            <w:tcW w:w="3933" w:type="dxa"/>
            <w:vMerge w:val="restart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Сведения о динамике количества обращений субъектов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регулирования, поступивших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по вопросам соблюдения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(применения) обязательного требования (группы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обязательных требований)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(за каждый год в период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действия, но не более 6 лет, предшествующих году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подготовки настоящего доклада)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Наиболее часто встречающиеся проблемы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(вопросы) соблюдения (применения)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обязательного требования (группы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обязательных требований), указанные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в обращениях субъектов регулирования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Сведения о динамике доли субъектов регулирования, направивших обращения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по вопросам соблюдения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и применения обязательного требования, относительно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общего числа субъектов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регулирования (за каждый год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в период действия обязательного требования, но не более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6 лет, предшествующих году подготовки настоящего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доклада)</w:t>
            </w:r>
          </w:p>
        </w:tc>
      </w:tr>
      <w:tr w:rsidR="00D361BC" w:rsidRPr="00D361BC" w:rsidTr="00447415">
        <w:tc>
          <w:tcPr>
            <w:tcW w:w="709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933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содержание проблемы (вопроса)</w:t>
            </w:r>
          </w:p>
        </w:tc>
        <w:tc>
          <w:tcPr>
            <w:tcW w:w="394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основные причины возникновения проблемы (вопрос исполнимости обязательного требования, неясность обязательного требования, избыточные траты на соблюдение, иные причины)</w:t>
            </w:r>
          </w:p>
        </w:tc>
        <w:tc>
          <w:tcPr>
            <w:tcW w:w="3828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70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№ 1</w:t>
            </w:r>
          </w:p>
        </w:tc>
        <w:tc>
          <w:tcPr>
            <w:tcW w:w="393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94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70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№ 2</w:t>
            </w:r>
          </w:p>
        </w:tc>
        <w:tc>
          <w:tcPr>
            <w:tcW w:w="393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949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15735" w:type="dxa"/>
            <w:gridSpan w:val="6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Выводы и предложения по результатам анализа обращений субъектов регулирования, в том числе: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1) выводы об основных проблемах соблюдения и применения обязательного требования;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2) выводы об основных причинах проблем соблюдения и применения обязательного требования, а также основанные на результатах соответствующего анализа выводы о соблюдении принципов установления и оценки применения обязательных требований (в частности, принципов обоснованности, правовой определённости и системности, исполнимости);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3) предложения об изменении регулирования и (или) принятии иных мер с целью устранения основных проблем соблюдения и применения обязательного требования</w:t>
            </w:r>
          </w:p>
        </w:tc>
      </w:tr>
      <w:tr w:rsidR="00D361BC" w:rsidRPr="00D361BC" w:rsidTr="00447415">
        <w:tc>
          <w:tcPr>
            <w:tcW w:w="15735" w:type="dxa"/>
            <w:gridSpan w:val="6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Источники сведений:</w:t>
            </w:r>
          </w:p>
        </w:tc>
      </w:tr>
    </w:tbl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AB03DA" w:rsidRDefault="00AB03DA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AB03DA" w:rsidRPr="00D361BC" w:rsidRDefault="00AB03DA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lastRenderedPageBreak/>
        <w:t>7.4.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правового акта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33"/>
        <w:gridCol w:w="3045"/>
        <w:gridCol w:w="1843"/>
        <w:gridCol w:w="2693"/>
        <w:gridCol w:w="5954"/>
      </w:tblGrid>
      <w:tr w:rsidR="00D361BC" w:rsidRPr="00D361BC" w:rsidTr="00447415">
        <w:tc>
          <w:tcPr>
            <w:tcW w:w="567" w:type="dxa"/>
            <w:vMerge w:val="restart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Краткое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описание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содержания обязательного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требования</w:t>
            </w:r>
          </w:p>
        </w:tc>
        <w:tc>
          <w:tcPr>
            <w:tcW w:w="4888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Число вступивших в законную силу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судебных актов (за период действия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обязательного требования)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Проблемы (вопросы) соблюдения и применения обязательного требования, ставшие поводом для судебных споров по делам об оспаривании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муниципального правового акта, содержащего обязательное требование</w:t>
            </w:r>
          </w:p>
        </w:tc>
      </w:tr>
      <w:tr w:rsidR="00D361BC" w:rsidRPr="00D361BC" w:rsidTr="00447415">
        <w:tc>
          <w:tcPr>
            <w:tcW w:w="567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04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дела об оспаривании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решений, действий органов публичной власти и их должностных лиц,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ненормативных правовых актов, связанных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с применением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обязательного требования</w:t>
            </w:r>
          </w:p>
        </w:tc>
        <w:tc>
          <w:tcPr>
            <w:tcW w:w="184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дела об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оспаривании правового акта, содержащего обязательное требование</w:t>
            </w:r>
          </w:p>
        </w:tc>
        <w:tc>
          <w:tcPr>
            <w:tcW w:w="269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содержание проблемы (вопроса), в том числе указание на вышестоящий нормативный правовой акт, соответствие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которому оспаривалось, а также приведение судебной позиции по соответствующему спору</w:t>
            </w:r>
          </w:p>
        </w:tc>
        <w:tc>
          <w:tcPr>
            <w:tcW w:w="595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 xml:space="preserve">основные причины возникновения проблемы (отсутствие полномочий у органа власти, принявшего правовой акт, устанавливающего обязательное требование, на установление соответствующего обязательного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6"/>
                <w:lang w:eastAsia="en-US"/>
              </w:rPr>
              <w:t>требования; противоречие положений правового акта, содержащего обязательное требование, вышестоящим нормативным правовым актам; нарушение принципа правовой определенности при установлении обязательного требования; установление обязательного требования актом, не являющимся нормативным правовым актом по формальным признакам; иные причины)</w:t>
            </w:r>
          </w:p>
        </w:tc>
      </w:tr>
      <w:tr w:rsidR="00D361BC" w:rsidRPr="00D361BC" w:rsidTr="00447415">
        <w:tc>
          <w:tcPr>
            <w:tcW w:w="56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№ 1</w:t>
            </w:r>
          </w:p>
        </w:tc>
        <w:tc>
          <w:tcPr>
            <w:tcW w:w="304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56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№ 2</w:t>
            </w:r>
          </w:p>
        </w:tc>
        <w:tc>
          <w:tcPr>
            <w:tcW w:w="304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D361BC" w:rsidRPr="00D361BC" w:rsidTr="00447415">
        <w:tc>
          <w:tcPr>
            <w:tcW w:w="15735" w:type="dxa"/>
            <w:gridSpan w:val="6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Выводы и предложения по результатам анализа соответствующей судебной практики, в том числе: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1) выводы об основных проблемах соблюдения и применения обязательного требования;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2) выводы об основных причинах проблем с соблюдением и применением обязательного требования, а также основанные на результатах соответствующего анализа выводы о соблюдении принципов установления и оценки применения обязательных требований;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3) предложения о возможных изменениях регулирования и (или) о принятии иных мер с целью устранения основных проблем соблюдения и применения обязательного требования.</w:t>
            </w:r>
          </w:p>
        </w:tc>
      </w:tr>
      <w:tr w:rsidR="00D361BC" w:rsidRPr="00D361BC" w:rsidTr="00447415">
        <w:tc>
          <w:tcPr>
            <w:tcW w:w="15735" w:type="dxa"/>
            <w:gridSpan w:val="6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361BC">
              <w:rPr>
                <w:rFonts w:eastAsia="Calibri"/>
                <w:color w:val="auto"/>
                <w:sz w:val="26"/>
                <w:szCs w:val="26"/>
                <w:lang w:eastAsia="en-US"/>
              </w:rPr>
              <w:t>Источники сведений:</w:t>
            </w:r>
          </w:p>
        </w:tc>
      </w:tr>
    </w:tbl>
    <w:p w:rsidR="00D361BC" w:rsidRPr="00D361BC" w:rsidRDefault="00D361BC" w:rsidP="00D361BC">
      <w:pPr>
        <w:spacing w:after="0" w:line="240" w:lineRule="auto"/>
        <w:ind w:right="0" w:firstLine="0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6"/>
          <w:lang w:eastAsia="en-US"/>
        </w:rPr>
        <w:sectPr w:rsidR="00D361BC" w:rsidRPr="00D361BC" w:rsidSect="003C5B2E">
          <w:pgSz w:w="16838" w:h="11906" w:orient="landscape"/>
          <w:pgMar w:top="709" w:right="567" w:bottom="567" w:left="567" w:header="0" w:footer="0" w:gutter="0"/>
          <w:cols w:space="720"/>
          <w:formProt w:val="0"/>
          <w:docGrid w:linePitch="326"/>
        </w:sect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8. Предложения по результатам оценки достижения целей установления обязательных требований, содержащихся в муниципальном правовом акте (выбрать одно из возможных предложений):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а) о целесообразности дальнейшего применения обязательного требования без внесения изменений в муниципальный правовой акт;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б) о нецелесообразности дальнейшего применения обязательного требования и необходимости внесения изменений в муниципальный правовой акт (приводится описание предложений);</w:t>
      </w:r>
    </w:p>
    <w:p w:rsidR="00D361BC" w:rsidRPr="00D361BC" w:rsidRDefault="00D361BC" w:rsidP="00D361BC">
      <w:pPr>
        <w:spacing w:after="0" w:line="240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>в) о нецелесообразности дальнейшего применения обязательного требования и признании утратившим силу муниципального правового акта, его отдельных положений.</w:t>
      </w:r>
    </w:p>
    <w:p w:rsidR="00D361BC" w:rsidRPr="00D361BC" w:rsidRDefault="00D361BC" w:rsidP="00D361BC">
      <w:pPr>
        <w:spacing w:after="0" w:line="240" w:lineRule="auto"/>
        <w:ind w:right="0" w:firstLine="709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709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  <w:r w:rsidRPr="00D361BC">
        <w:rPr>
          <w:rFonts w:eastAsia="Calibri"/>
          <w:color w:val="auto"/>
          <w:sz w:val="26"/>
          <w:szCs w:val="26"/>
          <w:lang w:eastAsia="en-US"/>
        </w:rPr>
        <w:t xml:space="preserve">Глава </w:t>
      </w:r>
      <w:r w:rsidR="0025253E">
        <w:rPr>
          <w:rFonts w:eastAsia="Calibri"/>
          <w:color w:val="auto"/>
          <w:sz w:val="26"/>
          <w:szCs w:val="26"/>
          <w:lang w:eastAsia="en-US"/>
        </w:rPr>
        <w:t>Нюксенского</w:t>
      </w:r>
      <w:r w:rsidRPr="00D361BC">
        <w:rPr>
          <w:rFonts w:eastAsia="Calibri"/>
          <w:color w:val="auto"/>
          <w:sz w:val="26"/>
          <w:szCs w:val="26"/>
          <w:lang w:eastAsia="en-US"/>
        </w:rPr>
        <w:t xml:space="preserve"> муниципального округа …………… (инициалы и фамилия)</w:t>
      </w: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 w:val="26"/>
          <w:szCs w:val="26"/>
          <w:lang w:eastAsia="en-US"/>
        </w:rPr>
      </w:pP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color w:val="auto"/>
          <w:sz w:val="24"/>
          <w:szCs w:val="26"/>
        </w:rPr>
        <w:sectPr w:rsidR="00D361BC" w:rsidRPr="00D361BC" w:rsidSect="00447415">
          <w:pgSz w:w="11907" w:h="16839" w:code="9"/>
          <w:pgMar w:top="1134" w:right="567" w:bottom="1134" w:left="1701" w:header="794" w:footer="6" w:gutter="0"/>
          <w:cols w:space="720"/>
          <w:noEndnote/>
          <w:docGrid w:linePitch="360"/>
        </w:sectPr>
      </w:pP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pacing w:val="100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pacing w:val="100"/>
          <w:sz w:val="26"/>
          <w:szCs w:val="26"/>
          <w:lang w:eastAsia="en-US"/>
        </w:rPr>
        <w:lastRenderedPageBreak/>
        <w:t>СВЕДЕНИЯ</w:t>
      </w: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z w:val="26"/>
          <w:szCs w:val="26"/>
          <w:lang w:eastAsia="en-US"/>
        </w:rPr>
        <w:t xml:space="preserve">об уровне соблюдения обязательного требования (обязательных требований), </w:t>
      </w:r>
    </w:p>
    <w:p w:rsidR="00D361BC" w:rsidRPr="00D361BC" w:rsidRDefault="00D361BC" w:rsidP="00D361B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D361BC">
        <w:rPr>
          <w:rFonts w:eastAsia="Calibri"/>
          <w:b/>
          <w:color w:val="auto"/>
          <w:sz w:val="26"/>
          <w:szCs w:val="26"/>
          <w:lang w:eastAsia="en-US"/>
        </w:rPr>
        <w:t>в том числе данные о привлечении к ответственности за их нарушение</w:t>
      </w:r>
    </w:p>
    <w:p w:rsidR="00D361BC" w:rsidRPr="00D361BC" w:rsidRDefault="00D361BC" w:rsidP="00D361BC">
      <w:pPr>
        <w:spacing w:after="0" w:line="240" w:lineRule="auto"/>
        <w:ind w:right="0" w:firstLine="0"/>
        <w:jc w:val="left"/>
        <w:rPr>
          <w:rFonts w:eastAsia="Calibri"/>
          <w:color w:val="auto"/>
          <w:szCs w:val="28"/>
          <w:lang w:eastAsia="en-US"/>
        </w:rPr>
      </w:pPr>
    </w:p>
    <w:tbl>
      <w:tblPr>
        <w:tblW w:w="162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2835"/>
        <w:gridCol w:w="3118"/>
        <w:gridCol w:w="2977"/>
        <w:gridCol w:w="2665"/>
      </w:tblGrid>
      <w:tr w:rsidR="0025253E" w:rsidRPr="00D361BC" w:rsidTr="0025253E">
        <w:tc>
          <w:tcPr>
            <w:tcW w:w="170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Структурные единицы правового акта,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4"/>
                <w:lang w:eastAsia="en-US"/>
              </w:rPr>
              <w:t>в которых содержится обязательное требование</w:t>
            </w:r>
          </w:p>
        </w:tc>
        <w:tc>
          <w:tcPr>
            <w:tcW w:w="297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Сведения о динамике количества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обязательного требования (за каждый год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4"/>
                <w:lang w:eastAsia="en-US"/>
              </w:rPr>
              <w:t>в период действия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4"/>
                <w:lang w:eastAsia="en-US"/>
              </w:rPr>
              <w:t>обязательного требования, но не более 6 лет, предшествующих году подготовки доклада)</w:t>
            </w:r>
          </w:p>
        </w:tc>
        <w:tc>
          <w:tcPr>
            <w:tcW w:w="283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Сведения о динамике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количества неисполненных предписаний, выданных по результатам осуществления контрольно-надзорных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мероприятий в отношении субъектов регулирования, содержащих требование об устранении нарушений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4"/>
                <w:lang w:eastAsia="en-US"/>
              </w:rPr>
              <w:t>обязательного требования (за каждый год в период действия обязательного требования, но не более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6 лет, предшествующих году подготовки доклада)</w:t>
            </w:r>
          </w:p>
        </w:tc>
        <w:tc>
          <w:tcPr>
            <w:tcW w:w="3118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Сведения о динамике доли неисполненных предписаний, выданных по результатам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осуществления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контрольно-надзорных мероприятий в отношении субъектов регулирования, содержащих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4"/>
                <w:lang w:eastAsia="en-US"/>
              </w:rPr>
              <w:t>требование об устранении нарушений обязательного требования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(за каждый год в период действия обязательного требования, но не более 6 лет, предшествующих году подготовки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4"/>
                <w:lang w:eastAsia="en-US"/>
              </w:rPr>
              <w:t>доклада, в процентах)</w:t>
            </w:r>
          </w:p>
        </w:tc>
        <w:tc>
          <w:tcPr>
            <w:tcW w:w="297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Сведения о динамике количества вступивших в законную силу решений о привлечении субъектов регулирования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 административной </w:t>
            </w:r>
          </w:p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4"/>
                <w:lang w:eastAsia="en-US"/>
              </w:rPr>
              <w:t>ответственности за нарушение обязательного требования (группы обязательных требований) (за каждый год в период действия обязательного требования, но не более 6 лет, предшествующих году подготовки доклада)</w:t>
            </w:r>
          </w:p>
        </w:tc>
        <w:tc>
          <w:tcPr>
            <w:tcW w:w="2665" w:type="dxa"/>
            <w:shd w:val="clear" w:color="auto" w:fill="auto"/>
          </w:tcPr>
          <w:p w:rsidR="00D361BC" w:rsidRPr="00D361BC" w:rsidRDefault="00D361BC" w:rsidP="0025253E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361BC">
              <w:rPr>
                <w:rFonts w:eastAsia="Calibri"/>
                <w:color w:val="auto"/>
                <w:sz w:val="24"/>
                <w:szCs w:val="24"/>
                <w:lang w:eastAsia="en-US"/>
              </w:rPr>
              <w:t>Сведения о динамике доли субъектов регулирования, привлечённых к административной ответственности за несоблюдение обязательного требования, относительно общего числа субъектов регулирования (за каждый год в период действия обязательного требования, но не более 6 лет, предшествующих году подготовки доклада)</w:t>
            </w:r>
          </w:p>
        </w:tc>
      </w:tr>
      <w:tr w:rsidR="0025253E" w:rsidRPr="00D361BC" w:rsidTr="0025253E">
        <w:tc>
          <w:tcPr>
            <w:tcW w:w="1702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:rsidR="00D361BC" w:rsidRPr="00D361BC" w:rsidRDefault="00D361BC" w:rsidP="00D361BC">
            <w:pPr>
              <w:widowControl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D361BC" w:rsidRPr="00E82B51" w:rsidRDefault="00D361BC" w:rsidP="0025253E">
      <w:pPr>
        <w:spacing w:after="0"/>
        <w:ind w:right="63" w:firstLine="0"/>
        <w:jc w:val="left"/>
        <w:rPr>
          <w:szCs w:val="28"/>
        </w:rPr>
      </w:pPr>
    </w:p>
    <w:sectPr w:rsidR="00D361BC" w:rsidRPr="00E82B51" w:rsidSect="0025253E">
      <w:pgSz w:w="16838" w:h="11906" w:orient="landscape"/>
      <w:pgMar w:top="1308" w:right="1015" w:bottom="569" w:left="68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05" w:rsidRDefault="00DC2105" w:rsidP="007F0479">
      <w:pPr>
        <w:spacing w:after="0" w:line="240" w:lineRule="auto"/>
      </w:pPr>
      <w:r>
        <w:separator/>
      </w:r>
    </w:p>
  </w:endnote>
  <w:endnote w:type="continuationSeparator" w:id="0">
    <w:p w:rsidR="00DC2105" w:rsidRDefault="00DC2105" w:rsidP="007F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05" w:rsidRDefault="00DC2105" w:rsidP="007F0479">
      <w:pPr>
        <w:spacing w:after="0" w:line="240" w:lineRule="auto"/>
      </w:pPr>
      <w:r>
        <w:separator/>
      </w:r>
    </w:p>
  </w:footnote>
  <w:footnote w:type="continuationSeparator" w:id="0">
    <w:p w:rsidR="00DC2105" w:rsidRDefault="00DC2105" w:rsidP="007F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22E"/>
    <w:multiLevelType w:val="hybridMultilevel"/>
    <w:tmpl w:val="032AA4E0"/>
    <w:lvl w:ilvl="0" w:tplc="B476ADF6">
      <w:start w:val="1"/>
      <w:numFmt w:val="decimal"/>
      <w:pStyle w:val="lst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E4F5B8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586B7E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4841F8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C4A68C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B4108A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9A644A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6204EA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8AF96C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55AD0"/>
    <w:multiLevelType w:val="multilevel"/>
    <w:tmpl w:val="3872BB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9902D3"/>
    <w:multiLevelType w:val="multilevel"/>
    <w:tmpl w:val="07D605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D029AA"/>
    <w:multiLevelType w:val="hybridMultilevel"/>
    <w:tmpl w:val="46883340"/>
    <w:lvl w:ilvl="0" w:tplc="9536D474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7A778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A2A36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B8BBE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2B15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E0140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84F52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28EB0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E89C5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5F0700"/>
    <w:multiLevelType w:val="multilevel"/>
    <w:tmpl w:val="551C655E"/>
    <w:lvl w:ilvl="0">
      <w:start w:val="1"/>
      <w:numFmt w:val="decimal"/>
      <w:lvlText w:val="%1.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24057"/>
    <w:multiLevelType w:val="multilevel"/>
    <w:tmpl w:val="02D61A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560767"/>
    <w:multiLevelType w:val="hybridMultilevel"/>
    <w:tmpl w:val="614E73BC"/>
    <w:lvl w:ilvl="0" w:tplc="61684806">
      <w:start w:val="3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82C840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06DCC2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484F9A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48C14E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AED910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BEA38C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6CBE10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D89FA0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8667C3"/>
    <w:multiLevelType w:val="multilevel"/>
    <w:tmpl w:val="EF7288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2160"/>
      </w:pPr>
      <w:rPr>
        <w:rFonts w:hint="default"/>
      </w:rPr>
    </w:lvl>
  </w:abstractNum>
  <w:abstractNum w:abstractNumId="8" w15:restartNumberingAfterBreak="0">
    <w:nsid w:val="2FD83B49"/>
    <w:multiLevelType w:val="hybridMultilevel"/>
    <w:tmpl w:val="48FAF09C"/>
    <w:lvl w:ilvl="0" w:tplc="238AC926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2A59E0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529430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8CBAA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E208C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A22148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5478C4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A80736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2ED61C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CA2E2A"/>
    <w:multiLevelType w:val="hybridMultilevel"/>
    <w:tmpl w:val="19984B48"/>
    <w:lvl w:ilvl="0" w:tplc="193C8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F0EE8"/>
    <w:multiLevelType w:val="multilevel"/>
    <w:tmpl w:val="76BC6850"/>
    <w:lvl w:ilvl="0">
      <w:start w:val="1"/>
      <w:numFmt w:val="decimal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480490"/>
    <w:multiLevelType w:val="multilevel"/>
    <w:tmpl w:val="67A4563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052D90"/>
    <w:multiLevelType w:val="hybridMultilevel"/>
    <w:tmpl w:val="40CE8792"/>
    <w:lvl w:ilvl="0" w:tplc="87AE9996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DE3DA0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02DC30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3C511A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3E3612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B640B2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D87546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324FCE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87234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6C3796"/>
    <w:multiLevelType w:val="multilevel"/>
    <w:tmpl w:val="42AE7B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33140D"/>
    <w:multiLevelType w:val="hybridMultilevel"/>
    <w:tmpl w:val="19984B48"/>
    <w:lvl w:ilvl="0" w:tplc="193C8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304ED"/>
    <w:multiLevelType w:val="multilevel"/>
    <w:tmpl w:val="74660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16" w15:restartNumberingAfterBreak="0">
    <w:nsid w:val="52CD4CC0"/>
    <w:multiLevelType w:val="multilevel"/>
    <w:tmpl w:val="2ECCA9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583D69"/>
    <w:multiLevelType w:val="hybridMultilevel"/>
    <w:tmpl w:val="19984B48"/>
    <w:lvl w:ilvl="0" w:tplc="193C8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D245A"/>
    <w:multiLevelType w:val="hybridMultilevel"/>
    <w:tmpl w:val="19984B48"/>
    <w:lvl w:ilvl="0" w:tplc="193C8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53A2"/>
    <w:multiLevelType w:val="hybridMultilevel"/>
    <w:tmpl w:val="876E2234"/>
    <w:lvl w:ilvl="0" w:tplc="6E563AD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3EDE52">
      <w:start w:val="1"/>
      <w:numFmt w:val="bullet"/>
      <w:lvlText w:val="o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D24002">
      <w:start w:val="1"/>
      <w:numFmt w:val="bullet"/>
      <w:lvlText w:val="▪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4DCCC">
      <w:start w:val="1"/>
      <w:numFmt w:val="bullet"/>
      <w:lvlText w:val="•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7895F8">
      <w:start w:val="1"/>
      <w:numFmt w:val="bullet"/>
      <w:lvlText w:val="o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06DCFE">
      <w:start w:val="1"/>
      <w:numFmt w:val="bullet"/>
      <w:lvlText w:val="▪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F000DE">
      <w:start w:val="1"/>
      <w:numFmt w:val="bullet"/>
      <w:lvlText w:val="•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A8FC0">
      <w:start w:val="1"/>
      <w:numFmt w:val="bullet"/>
      <w:lvlText w:val="o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22DFA6">
      <w:start w:val="1"/>
      <w:numFmt w:val="bullet"/>
      <w:lvlText w:val="▪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FA021A"/>
    <w:multiLevelType w:val="multilevel"/>
    <w:tmpl w:val="9740188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19"/>
  </w:num>
  <w:num w:numId="6">
    <w:abstractNumId w:val="13"/>
  </w:num>
  <w:num w:numId="7">
    <w:abstractNumId w:val="11"/>
  </w:num>
  <w:num w:numId="8">
    <w:abstractNumId w:val="20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6"/>
  </w:num>
  <w:num w:numId="15">
    <w:abstractNumId w:val="15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8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B7"/>
    <w:rsid w:val="00002F62"/>
    <w:rsid w:val="0002451F"/>
    <w:rsid w:val="000717A3"/>
    <w:rsid w:val="00073B66"/>
    <w:rsid w:val="000830BA"/>
    <w:rsid w:val="00102A87"/>
    <w:rsid w:val="001219C1"/>
    <w:rsid w:val="001731B1"/>
    <w:rsid w:val="001D4D2E"/>
    <w:rsid w:val="001F222D"/>
    <w:rsid w:val="00216AED"/>
    <w:rsid w:val="0025253E"/>
    <w:rsid w:val="003443EB"/>
    <w:rsid w:val="00361667"/>
    <w:rsid w:val="00371C77"/>
    <w:rsid w:val="003B3C1A"/>
    <w:rsid w:val="003C5B2E"/>
    <w:rsid w:val="003E1355"/>
    <w:rsid w:val="004265C3"/>
    <w:rsid w:val="00447415"/>
    <w:rsid w:val="00487EFC"/>
    <w:rsid w:val="00493991"/>
    <w:rsid w:val="004B7DD3"/>
    <w:rsid w:val="005061BF"/>
    <w:rsid w:val="00575689"/>
    <w:rsid w:val="005B0260"/>
    <w:rsid w:val="005C2158"/>
    <w:rsid w:val="006627EF"/>
    <w:rsid w:val="00675730"/>
    <w:rsid w:val="0068037F"/>
    <w:rsid w:val="006F3685"/>
    <w:rsid w:val="00753601"/>
    <w:rsid w:val="0075383C"/>
    <w:rsid w:val="00756AE7"/>
    <w:rsid w:val="0076079D"/>
    <w:rsid w:val="007957FC"/>
    <w:rsid w:val="007C11AB"/>
    <w:rsid w:val="007F0479"/>
    <w:rsid w:val="00802D85"/>
    <w:rsid w:val="00814047"/>
    <w:rsid w:val="00815834"/>
    <w:rsid w:val="00877B7A"/>
    <w:rsid w:val="00893E4B"/>
    <w:rsid w:val="0090301E"/>
    <w:rsid w:val="00907DB8"/>
    <w:rsid w:val="00912E55"/>
    <w:rsid w:val="00920CFC"/>
    <w:rsid w:val="009430D3"/>
    <w:rsid w:val="0095694D"/>
    <w:rsid w:val="00996ED8"/>
    <w:rsid w:val="009A720B"/>
    <w:rsid w:val="009B5DF4"/>
    <w:rsid w:val="009C14B7"/>
    <w:rsid w:val="009F00D9"/>
    <w:rsid w:val="00A41963"/>
    <w:rsid w:val="00A4768E"/>
    <w:rsid w:val="00A66652"/>
    <w:rsid w:val="00A766A0"/>
    <w:rsid w:val="00A9235F"/>
    <w:rsid w:val="00AA56A2"/>
    <w:rsid w:val="00AB007F"/>
    <w:rsid w:val="00AB03DA"/>
    <w:rsid w:val="00AF3179"/>
    <w:rsid w:val="00B76EB1"/>
    <w:rsid w:val="00B85915"/>
    <w:rsid w:val="00C14D96"/>
    <w:rsid w:val="00C34D23"/>
    <w:rsid w:val="00C703F1"/>
    <w:rsid w:val="00CA03CD"/>
    <w:rsid w:val="00CB2BF1"/>
    <w:rsid w:val="00D12028"/>
    <w:rsid w:val="00D361BC"/>
    <w:rsid w:val="00D40FA5"/>
    <w:rsid w:val="00D52B9A"/>
    <w:rsid w:val="00D733A1"/>
    <w:rsid w:val="00D93169"/>
    <w:rsid w:val="00DA10E1"/>
    <w:rsid w:val="00DA2C88"/>
    <w:rsid w:val="00DC017B"/>
    <w:rsid w:val="00DC2105"/>
    <w:rsid w:val="00DD1110"/>
    <w:rsid w:val="00DF0510"/>
    <w:rsid w:val="00DF3DA3"/>
    <w:rsid w:val="00E268A8"/>
    <w:rsid w:val="00E33D30"/>
    <w:rsid w:val="00E64981"/>
    <w:rsid w:val="00E82B51"/>
    <w:rsid w:val="00E93132"/>
    <w:rsid w:val="00F1144B"/>
    <w:rsid w:val="00F150CF"/>
    <w:rsid w:val="00F370D9"/>
    <w:rsid w:val="00F909A9"/>
    <w:rsid w:val="00FA3FB0"/>
    <w:rsid w:val="00FB6FBE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08B56-873F-4AB8-9407-9D9F7662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4" w:lineRule="auto"/>
      <w:ind w:right="738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D361BC"/>
    <w:pPr>
      <w:keepNext/>
      <w:spacing w:after="0" w:line="240" w:lineRule="auto"/>
      <w:ind w:right="0" w:firstLine="0"/>
      <w:jc w:val="center"/>
      <w:outlineLvl w:val="0"/>
    </w:pPr>
    <w:rPr>
      <w:color w:val="auto"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D361BC"/>
    <w:pPr>
      <w:keepNext/>
      <w:spacing w:after="0" w:line="240" w:lineRule="auto"/>
      <w:ind w:right="0" w:firstLine="0"/>
      <w:jc w:val="center"/>
      <w:outlineLvl w:val="1"/>
    </w:pPr>
    <w:rPr>
      <w:b/>
      <w:bCs/>
      <w:color w:val="auto"/>
      <w:sz w:val="26"/>
      <w:szCs w:val="24"/>
    </w:rPr>
  </w:style>
  <w:style w:type="paragraph" w:styleId="3">
    <w:name w:val="heading 3"/>
    <w:basedOn w:val="a"/>
    <w:next w:val="a"/>
    <w:link w:val="30"/>
    <w:qFormat/>
    <w:rsid w:val="00D361BC"/>
    <w:pPr>
      <w:keepNext/>
      <w:spacing w:after="0" w:line="240" w:lineRule="auto"/>
      <w:ind w:right="0" w:firstLine="0"/>
      <w:outlineLvl w:val="2"/>
    </w:pPr>
    <w:rPr>
      <w:b/>
      <w:bCs/>
      <w:color w:val="auto"/>
      <w:sz w:val="26"/>
      <w:szCs w:val="24"/>
    </w:rPr>
  </w:style>
  <w:style w:type="paragraph" w:styleId="4">
    <w:name w:val="heading 4"/>
    <w:basedOn w:val="a"/>
    <w:next w:val="a"/>
    <w:link w:val="40"/>
    <w:qFormat/>
    <w:rsid w:val="00D361BC"/>
    <w:pPr>
      <w:keepNext/>
      <w:spacing w:after="0" w:line="240" w:lineRule="auto"/>
      <w:ind w:right="0" w:firstLine="0"/>
      <w:outlineLvl w:val="3"/>
    </w:pPr>
    <w:rPr>
      <w:b/>
      <w:bCs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D361BC"/>
    <w:pPr>
      <w:keepNext/>
      <w:spacing w:after="0" w:line="240" w:lineRule="auto"/>
      <w:ind w:right="0" w:firstLine="0"/>
      <w:jc w:val="left"/>
      <w:outlineLvl w:val="4"/>
    </w:pPr>
    <w:rPr>
      <w:b/>
      <w:bCs/>
      <w:color w:val="auto"/>
      <w:sz w:val="26"/>
      <w:szCs w:val="24"/>
    </w:rPr>
  </w:style>
  <w:style w:type="paragraph" w:styleId="6">
    <w:name w:val="heading 6"/>
    <w:basedOn w:val="a"/>
    <w:next w:val="a"/>
    <w:link w:val="60"/>
    <w:qFormat/>
    <w:rsid w:val="00D361BC"/>
    <w:pPr>
      <w:keepNext/>
      <w:spacing w:after="0" w:line="240" w:lineRule="auto"/>
      <w:ind w:right="0" w:firstLine="0"/>
      <w:jc w:val="center"/>
      <w:outlineLvl w:val="5"/>
    </w:pPr>
    <w:rPr>
      <w:color w:val="auto"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D361BC"/>
    <w:pPr>
      <w:keepNext/>
      <w:keepLines/>
      <w:spacing w:before="200" w:after="0" w:line="276" w:lineRule="auto"/>
      <w:ind w:right="0" w:firstLine="0"/>
      <w:jc w:val="left"/>
      <w:outlineLvl w:val="6"/>
    </w:pPr>
    <w:rPr>
      <w:rFonts w:ascii="Cambria" w:hAnsi="Cambria"/>
      <w:i/>
      <w:iCs/>
      <w:color w:val="404040"/>
      <w:sz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361BC"/>
    <w:pPr>
      <w:keepNext/>
      <w:spacing w:after="0" w:line="240" w:lineRule="auto"/>
      <w:ind w:right="0" w:firstLine="0"/>
      <w:jc w:val="center"/>
      <w:outlineLvl w:val="7"/>
    </w:pPr>
    <w:rPr>
      <w:b/>
      <w:bCs/>
      <w:color w:val="auto"/>
      <w:sz w:val="32"/>
      <w:szCs w:val="24"/>
    </w:rPr>
  </w:style>
  <w:style w:type="paragraph" w:styleId="9">
    <w:name w:val="heading 9"/>
    <w:basedOn w:val="a"/>
    <w:next w:val="a"/>
    <w:link w:val="90"/>
    <w:uiPriority w:val="9"/>
    <w:qFormat/>
    <w:rsid w:val="00D361BC"/>
    <w:pPr>
      <w:keepNext/>
      <w:keepLines/>
      <w:spacing w:before="200" w:after="0" w:line="276" w:lineRule="auto"/>
      <w:ind w:right="0" w:firstLine="0"/>
      <w:jc w:val="left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64981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E3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E33D3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D361BC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D361BC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D361BC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40">
    <w:name w:val="Заголовок 4 Знак"/>
    <w:basedOn w:val="a0"/>
    <w:link w:val="4"/>
    <w:rsid w:val="00D361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361BC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60">
    <w:name w:val="Заголовок 6 Знак"/>
    <w:basedOn w:val="a0"/>
    <w:link w:val="6"/>
    <w:rsid w:val="00D361BC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rsid w:val="00D361BC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D361B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90">
    <w:name w:val="Заголовок 9 Знак"/>
    <w:basedOn w:val="a0"/>
    <w:link w:val="9"/>
    <w:uiPriority w:val="9"/>
    <w:rsid w:val="00D361BC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361BC"/>
  </w:style>
  <w:style w:type="paragraph" w:styleId="a6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2"/>
    <w:rsid w:val="00D361BC"/>
    <w:pPr>
      <w:spacing w:after="0" w:line="240" w:lineRule="auto"/>
      <w:ind w:right="0" w:firstLine="0"/>
    </w:pPr>
    <w:rPr>
      <w:color w:val="auto"/>
      <w:sz w:val="26"/>
      <w:szCs w:val="24"/>
    </w:rPr>
  </w:style>
  <w:style w:type="character" w:customStyle="1" w:styleId="a7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basedOn w:val="a0"/>
    <w:rsid w:val="00D361BC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2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6"/>
    <w:locked/>
    <w:rsid w:val="00D361BC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2"/>
    <w:basedOn w:val="a"/>
    <w:link w:val="22"/>
    <w:rsid w:val="00D361BC"/>
    <w:pPr>
      <w:spacing w:after="0" w:line="240" w:lineRule="auto"/>
      <w:ind w:right="0" w:firstLine="0"/>
      <w:jc w:val="left"/>
    </w:pPr>
    <w:rPr>
      <w:b/>
      <w:bCs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361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D361BC"/>
    <w:pPr>
      <w:spacing w:after="0" w:line="240" w:lineRule="auto"/>
      <w:ind w:right="0" w:firstLine="0"/>
    </w:pPr>
    <w:rPr>
      <w:color w:val="auto"/>
      <w:sz w:val="30"/>
      <w:szCs w:val="24"/>
    </w:rPr>
  </w:style>
  <w:style w:type="character" w:customStyle="1" w:styleId="32">
    <w:name w:val="Основной текст 3 Знак"/>
    <w:basedOn w:val="a0"/>
    <w:link w:val="31"/>
    <w:rsid w:val="00D361BC"/>
    <w:rPr>
      <w:rFonts w:ascii="Times New Roman" w:eastAsia="Times New Roman" w:hAnsi="Times New Roman" w:cs="Times New Roman"/>
      <w:sz w:val="30"/>
      <w:szCs w:val="24"/>
    </w:rPr>
  </w:style>
  <w:style w:type="table" w:styleId="a8">
    <w:name w:val="Table Grid"/>
    <w:basedOn w:val="a1"/>
    <w:uiPriority w:val="59"/>
    <w:rsid w:val="00D36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D36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D361BC"/>
    <w:rPr>
      <w:rFonts w:ascii="Arial" w:eastAsia="Times New Roman" w:hAnsi="Arial" w:cs="Arial"/>
      <w:sz w:val="20"/>
      <w:szCs w:val="20"/>
    </w:rPr>
  </w:style>
  <w:style w:type="character" w:customStyle="1" w:styleId="13">
    <w:name w:val="Заголовок №1_"/>
    <w:link w:val="110"/>
    <w:uiPriority w:val="99"/>
    <w:rsid w:val="00D361BC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D361BC"/>
    <w:pPr>
      <w:widowControl w:val="0"/>
      <w:shd w:val="clear" w:color="auto" w:fill="FFFFFF"/>
      <w:spacing w:after="240" w:line="326" w:lineRule="exact"/>
      <w:ind w:right="0" w:firstLine="0"/>
      <w:jc w:val="center"/>
      <w:outlineLvl w:val="0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character" w:customStyle="1" w:styleId="14">
    <w:name w:val="Заголовок №1"/>
    <w:uiPriority w:val="99"/>
    <w:rsid w:val="00D361BC"/>
  </w:style>
  <w:style w:type="character" w:customStyle="1" w:styleId="a9">
    <w:name w:val="Основной текст + Полужирный"/>
    <w:uiPriority w:val="99"/>
    <w:rsid w:val="00D361B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a">
    <w:name w:val="Normal (Web)"/>
    <w:basedOn w:val="a"/>
    <w:rsid w:val="00D361BC"/>
    <w:pPr>
      <w:spacing w:before="100" w:after="119" w:line="240" w:lineRule="auto"/>
      <w:ind w:right="0" w:firstLine="0"/>
      <w:jc w:val="left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D361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361BC"/>
    <w:pPr>
      <w:suppressLineNumbers/>
    </w:pPr>
  </w:style>
  <w:style w:type="character" w:customStyle="1" w:styleId="23">
    <w:name w:val="Основной текст (2)_"/>
    <w:link w:val="24"/>
    <w:rsid w:val="00D361BC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361BC"/>
    <w:pPr>
      <w:widowControl w:val="0"/>
      <w:shd w:val="clear" w:color="auto" w:fill="FFFFFF"/>
      <w:spacing w:after="300" w:line="317" w:lineRule="exact"/>
      <w:ind w:right="0" w:firstLine="0"/>
      <w:jc w:val="center"/>
    </w:pPr>
    <w:rPr>
      <w:rFonts w:asciiTheme="minorHAnsi" w:eastAsiaTheme="minorEastAsia" w:hAnsiTheme="minorHAnsi" w:cstheme="minorBidi"/>
      <w:b/>
      <w:bCs/>
      <w:color w:val="auto"/>
      <w:szCs w:val="28"/>
    </w:rPr>
  </w:style>
  <w:style w:type="character" w:customStyle="1" w:styleId="ab">
    <w:name w:val="Основной текст_"/>
    <w:link w:val="25"/>
    <w:rsid w:val="00D361BC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b"/>
    <w:rsid w:val="00D361BC"/>
    <w:pPr>
      <w:widowControl w:val="0"/>
      <w:shd w:val="clear" w:color="auto" w:fill="FFFFFF"/>
      <w:spacing w:before="300" w:after="300" w:line="322" w:lineRule="exact"/>
      <w:ind w:right="0" w:firstLine="720"/>
    </w:pPr>
    <w:rPr>
      <w:rFonts w:asciiTheme="minorHAnsi" w:eastAsiaTheme="minorEastAsia" w:hAnsiTheme="minorHAnsi" w:cstheme="minorBidi"/>
      <w:color w:val="auto"/>
      <w:sz w:val="29"/>
      <w:szCs w:val="29"/>
    </w:rPr>
  </w:style>
  <w:style w:type="character" w:customStyle="1" w:styleId="14pt">
    <w:name w:val="Основной текст + 14 pt;Полужирный"/>
    <w:rsid w:val="00D361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5">
    <w:name w:val="Основной текст1"/>
    <w:rsid w:val="00D36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D361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sid w:val="00D36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D361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3">
    <w:name w:val="Основной текст (3)_"/>
    <w:link w:val="34"/>
    <w:rsid w:val="00D361BC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361BC"/>
    <w:pPr>
      <w:widowControl w:val="0"/>
      <w:shd w:val="clear" w:color="auto" w:fill="FFFFFF"/>
      <w:spacing w:after="0" w:line="250" w:lineRule="exact"/>
      <w:ind w:right="0" w:firstLine="0"/>
      <w:jc w:val="right"/>
    </w:pPr>
    <w:rPr>
      <w:rFonts w:asciiTheme="minorHAnsi" w:eastAsiaTheme="minorEastAsia" w:hAnsiTheme="minorHAnsi" w:cstheme="minorBidi"/>
      <w:b/>
      <w:bCs/>
      <w:color w:val="auto"/>
      <w:sz w:val="21"/>
      <w:szCs w:val="21"/>
    </w:rPr>
  </w:style>
  <w:style w:type="character" w:customStyle="1" w:styleId="31pt">
    <w:name w:val="Основной текст (3) + Интервал 1 pt"/>
    <w:rsid w:val="00D361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link w:val="42"/>
    <w:rsid w:val="00D361BC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361BC"/>
    <w:pPr>
      <w:widowControl w:val="0"/>
      <w:shd w:val="clear" w:color="auto" w:fill="FFFFFF"/>
      <w:spacing w:before="600" w:after="300" w:line="0" w:lineRule="atLeast"/>
      <w:ind w:right="0" w:firstLine="0"/>
      <w:jc w:val="center"/>
    </w:pPr>
    <w:rPr>
      <w:rFonts w:asciiTheme="minorHAnsi" w:eastAsiaTheme="minorEastAsia" w:hAnsiTheme="minorHAnsi" w:cstheme="minorBidi"/>
      <w:b/>
      <w:bCs/>
      <w:color w:val="auto"/>
      <w:sz w:val="23"/>
      <w:szCs w:val="23"/>
    </w:rPr>
  </w:style>
  <w:style w:type="character" w:customStyle="1" w:styleId="23pt">
    <w:name w:val="Основной текст (2) + Интервал 3 pt"/>
    <w:rsid w:val="00D361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c">
    <w:name w:val="Основной текст + Курсив"/>
    <w:aliases w:val="Интервал 0 pt"/>
    <w:rsid w:val="00D361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link w:val="52"/>
    <w:rsid w:val="00D361BC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361BC"/>
    <w:pPr>
      <w:widowControl w:val="0"/>
      <w:shd w:val="clear" w:color="auto" w:fill="FFFFFF"/>
      <w:spacing w:after="0" w:line="322" w:lineRule="exact"/>
      <w:ind w:right="0" w:firstLine="0"/>
    </w:pPr>
    <w:rPr>
      <w:rFonts w:asciiTheme="minorHAnsi" w:eastAsiaTheme="minorEastAsia" w:hAnsiTheme="minorHAnsi" w:cstheme="minorBidi"/>
      <w:i/>
      <w:iCs/>
      <w:color w:val="auto"/>
      <w:szCs w:val="28"/>
    </w:rPr>
  </w:style>
  <w:style w:type="character" w:customStyle="1" w:styleId="13pt">
    <w:name w:val="Основной текст + 13 pt;Полужирный"/>
    <w:rsid w:val="00D361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D36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 + Не курсив"/>
    <w:rsid w:val="00D361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16">
    <w:name w:val="Сетка таблицы1"/>
    <w:basedOn w:val="a1"/>
    <w:next w:val="a8"/>
    <w:uiPriority w:val="59"/>
    <w:rsid w:val="00D361B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36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36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link w:val="ConsPlusCell0"/>
    <w:qFormat/>
    <w:rsid w:val="00D36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link w:val="ConsPlusCell"/>
    <w:rsid w:val="00D361BC"/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D36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Hyperlink"/>
    <w:uiPriority w:val="99"/>
    <w:unhideWhenUsed/>
    <w:rsid w:val="00D361BC"/>
    <w:rPr>
      <w:rFonts w:cs="Times New Roman"/>
      <w:color w:val="0000FF"/>
      <w:u w:val="single"/>
    </w:rPr>
  </w:style>
  <w:style w:type="character" w:customStyle="1" w:styleId="WW8Num5z1">
    <w:name w:val="WW8Num5z1"/>
    <w:rsid w:val="00D361BC"/>
    <w:rPr>
      <w:rFonts w:ascii="Courier New" w:hAnsi="Courier New"/>
    </w:rPr>
  </w:style>
  <w:style w:type="paragraph" w:styleId="ae">
    <w:name w:val="Body Text Indent"/>
    <w:basedOn w:val="a"/>
    <w:link w:val="af"/>
    <w:uiPriority w:val="99"/>
    <w:rsid w:val="00D361BC"/>
    <w:pPr>
      <w:spacing w:after="0" w:line="240" w:lineRule="auto"/>
      <w:ind w:right="0" w:firstLine="720"/>
    </w:pPr>
    <w:rPr>
      <w:color w:val="auto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D361B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No Spacing"/>
    <w:uiPriority w:val="1"/>
    <w:qFormat/>
    <w:rsid w:val="00D361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Exact">
    <w:name w:val="Основной текст (5) Exact"/>
    <w:rsid w:val="00D361BC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D361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sid w:val="00D361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картинке (2)_"/>
    <w:link w:val="27"/>
    <w:rsid w:val="00D361BC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D361BC"/>
    <w:pPr>
      <w:widowControl w:val="0"/>
      <w:shd w:val="clear" w:color="auto" w:fill="FFFFFF"/>
      <w:spacing w:after="0" w:line="0" w:lineRule="atLeast"/>
      <w:ind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7"/>
      <w:szCs w:val="27"/>
    </w:rPr>
  </w:style>
  <w:style w:type="character" w:customStyle="1" w:styleId="af1">
    <w:name w:val="Подпись к картинке_"/>
    <w:rsid w:val="00D36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2">
    <w:name w:val="Подпись к картинке"/>
    <w:rsid w:val="00D36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D361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sid w:val="00D361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sid w:val="00D361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sid w:val="00D36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sid w:val="00D36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sid w:val="00D361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36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sid w:val="00D361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sid w:val="00D36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rsid w:val="00D36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f3">
    <w:name w:val="Сноска_"/>
    <w:link w:val="af4"/>
    <w:rsid w:val="00D361BC"/>
    <w:rPr>
      <w:spacing w:val="10"/>
      <w:shd w:val="clear" w:color="auto" w:fill="FFFFFF"/>
    </w:rPr>
  </w:style>
  <w:style w:type="paragraph" w:customStyle="1" w:styleId="af4">
    <w:name w:val="Сноска"/>
    <w:basedOn w:val="a"/>
    <w:link w:val="af3"/>
    <w:rsid w:val="00D361BC"/>
    <w:pPr>
      <w:widowControl w:val="0"/>
      <w:shd w:val="clear" w:color="auto" w:fill="FFFFFF"/>
      <w:spacing w:after="0" w:line="326" w:lineRule="exact"/>
      <w:ind w:right="0" w:firstLine="0"/>
    </w:pPr>
    <w:rPr>
      <w:rFonts w:asciiTheme="minorHAnsi" w:eastAsiaTheme="minorEastAsia" w:hAnsiTheme="minorHAnsi" w:cstheme="minorBidi"/>
      <w:color w:val="auto"/>
      <w:spacing w:val="10"/>
      <w:sz w:val="22"/>
    </w:rPr>
  </w:style>
  <w:style w:type="character" w:customStyle="1" w:styleId="28">
    <w:name w:val="Заголовок №2_"/>
    <w:link w:val="29"/>
    <w:rsid w:val="00D361BC"/>
    <w:rPr>
      <w:b/>
      <w:bCs/>
      <w:spacing w:val="20"/>
      <w:shd w:val="clear" w:color="auto" w:fill="FFFFFF"/>
    </w:rPr>
  </w:style>
  <w:style w:type="paragraph" w:customStyle="1" w:styleId="29">
    <w:name w:val="Заголовок №2"/>
    <w:basedOn w:val="a"/>
    <w:link w:val="28"/>
    <w:rsid w:val="00D361BC"/>
    <w:pPr>
      <w:widowControl w:val="0"/>
      <w:shd w:val="clear" w:color="auto" w:fill="FFFFFF"/>
      <w:spacing w:after="300" w:line="322" w:lineRule="exact"/>
      <w:ind w:right="0" w:firstLine="0"/>
      <w:jc w:val="center"/>
      <w:outlineLvl w:val="1"/>
    </w:pPr>
    <w:rPr>
      <w:rFonts w:asciiTheme="minorHAnsi" w:eastAsiaTheme="minorEastAsia" w:hAnsiTheme="minorHAnsi" w:cstheme="minorBidi"/>
      <w:b/>
      <w:bCs/>
      <w:color w:val="auto"/>
      <w:spacing w:val="20"/>
      <w:sz w:val="22"/>
    </w:rPr>
  </w:style>
  <w:style w:type="character" w:customStyle="1" w:styleId="12pt1pt">
    <w:name w:val="Основной текст + 12 pt;Полужирный;Интервал 1 pt"/>
    <w:rsid w:val="00D361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sid w:val="00D36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sid w:val="00D36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sid w:val="00D36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sid w:val="00D361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sid w:val="00D36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sid w:val="00D36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sid w:val="00D361B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sid w:val="00D361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sid w:val="00D361BC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sid w:val="00D36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35">
    <w:name w:val="Основной текст3"/>
    <w:basedOn w:val="a"/>
    <w:rsid w:val="00D361BC"/>
    <w:pPr>
      <w:widowControl w:val="0"/>
      <w:shd w:val="clear" w:color="auto" w:fill="FFFFFF"/>
      <w:spacing w:after="0" w:line="274" w:lineRule="exact"/>
      <w:ind w:right="0" w:firstLine="2240"/>
      <w:jc w:val="left"/>
    </w:pPr>
    <w:rPr>
      <w:spacing w:val="10"/>
      <w:sz w:val="22"/>
    </w:rPr>
  </w:style>
  <w:style w:type="paragraph" w:customStyle="1" w:styleId="af5">
    <w:basedOn w:val="a"/>
    <w:next w:val="a"/>
    <w:link w:val="af6"/>
    <w:uiPriority w:val="10"/>
    <w:qFormat/>
    <w:rsid w:val="00D361BC"/>
    <w:pPr>
      <w:spacing w:before="240" w:after="60" w:line="240" w:lineRule="auto"/>
      <w:ind w:right="0" w:firstLine="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eastAsia="ar-SA"/>
    </w:rPr>
  </w:style>
  <w:style w:type="character" w:customStyle="1" w:styleId="af6">
    <w:name w:val="Название Знак"/>
    <w:link w:val="af5"/>
    <w:uiPriority w:val="10"/>
    <w:rsid w:val="00D361BC"/>
    <w:rPr>
      <w:rFonts w:ascii="Cambria" w:hAnsi="Cambria"/>
      <w:b/>
      <w:bCs/>
      <w:kern w:val="28"/>
      <w:sz w:val="32"/>
      <w:szCs w:val="32"/>
      <w:lang w:eastAsia="ar-SA"/>
    </w:rPr>
  </w:style>
  <w:style w:type="paragraph" w:customStyle="1" w:styleId="2a">
    <w:name w:val="Название объекта2"/>
    <w:basedOn w:val="a"/>
    <w:next w:val="a"/>
    <w:rsid w:val="00D361BC"/>
    <w:pPr>
      <w:spacing w:before="120" w:after="200" w:line="276" w:lineRule="auto"/>
      <w:ind w:right="0" w:firstLine="0"/>
      <w:jc w:val="center"/>
    </w:pPr>
    <w:rPr>
      <w:rFonts w:ascii="Calibri" w:hAnsi="Calibri"/>
      <w:color w:val="auto"/>
      <w:sz w:val="36"/>
      <w:lang w:eastAsia="en-US"/>
    </w:rPr>
  </w:style>
  <w:style w:type="paragraph" w:styleId="af7">
    <w:name w:val="footer"/>
    <w:basedOn w:val="a"/>
    <w:link w:val="af8"/>
    <w:uiPriority w:val="99"/>
    <w:rsid w:val="00D361BC"/>
    <w:pPr>
      <w:tabs>
        <w:tab w:val="center" w:pos="4153"/>
        <w:tab w:val="right" w:pos="8306"/>
      </w:tabs>
      <w:autoSpaceDE w:val="0"/>
      <w:autoSpaceDN w:val="0"/>
      <w:spacing w:after="200" w:line="276" w:lineRule="auto"/>
      <w:ind w:right="0" w:firstLine="0"/>
      <w:jc w:val="left"/>
    </w:pPr>
    <w:rPr>
      <w:rFonts w:ascii="Calibri" w:hAnsi="Calibri"/>
      <w:color w:val="auto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D361BC"/>
    <w:rPr>
      <w:rFonts w:ascii="Calibri" w:eastAsia="Times New Roman" w:hAnsi="Calibri" w:cs="Times New Roman"/>
      <w:sz w:val="20"/>
      <w:szCs w:val="20"/>
    </w:rPr>
  </w:style>
  <w:style w:type="paragraph" w:styleId="af9">
    <w:name w:val="caption"/>
    <w:basedOn w:val="a"/>
    <w:next w:val="a"/>
    <w:qFormat/>
    <w:rsid w:val="00D361BC"/>
    <w:pPr>
      <w:spacing w:after="200" w:line="240" w:lineRule="auto"/>
      <w:ind w:right="0" w:firstLine="0"/>
      <w:jc w:val="left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a">
    <w:name w:val="Subtitle"/>
    <w:basedOn w:val="a"/>
    <w:next w:val="a"/>
    <w:link w:val="afb"/>
    <w:uiPriority w:val="11"/>
    <w:qFormat/>
    <w:rsid w:val="00D361BC"/>
    <w:pPr>
      <w:numPr>
        <w:ilvl w:val="1"/>
      </w:numPr>
      <w:spacing w:after="200" w:line="276" w:lineRule="auto"/>
      <w:ind w:right="0" w:firstLine="530"/>
      <w:jc w:val="left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b">
    <w:name w:val="Подзаголовок Знак"/>
    <w:basedOn w:val="a0"/>
    <w:link w:val="afa"/>
    <w:uiPriority w:val="11"/>
    <w:rsid w:val="00D361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fc">
    <w:name w:val="Strong"/>
    <w:uiPriority w:val="22"/>
    <w:qFormat/>
    <w:rsid w:val="00D361BC"/>
    <w:rPr>
      <w:b/>
      <w:bCs/>
    </w:rPr>
  </w:style>
  <w:style w:type="character" w:styleId="afd">
    <w:name w:val="Emphasis"/>
    <w:uiPriority w:val="20"/>
    <w:qFormat/>
    <w:rsid w:val="00D361BC"/>
    <w:rPr>
      <w:i/>
      <w:iCs/>
    </w:rPr>
  </w:style>
  <w:style w:type="paragraph" w:styleId="2b">
    <w:name w:val="Quote"/>
    <w:basedOn w:val="a"/>
    <w:next w:val="a"/>
    <w:link w:val="2c"/>
    <w:uiPriority w:val="29"/>
    <w:qFormat/>
    <w:rsid w:val="00D361BC"/>
    <w:pPr>
      <w:spacing w:after="200" w:line="276" w:lineRule="auto"/>
      <w:ind w:right="0" w:firstLine="0"/>
      <w:jc w:val="left"/>
    </w:pPr>
    <w:rPr>
      <w:rFonts w:ascii="Calibri" w:hAnsi="Calibri"/>
      <w:i/>
      <w:iCs/>
      <w:sz w:val="22"/>
      <w:lang w:eastAsia="en-US"/>
    </w:rPr>
  </w:style>
  <w:style w:type="character" w:customStyle="1" w:styleId="2c">
    <w:name w:val="Цитата 2 Знак"/>
    <w:basedOn w:val="a0"/>
    <w:link w:val="2b"/>
    <w:uiPriority w:val="29"/>
    <w:rsid w:val="00D361BC"/>
    <w:rPr>
      <w:rFonts w:ascii="Calibri" w:eastAsia="Times New Roman" w:hAnsi="Calibri" w:cs="Times New Roman"/>
      <w:i/>
      <w:iCs/>
      <w:color w:val="000000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D361BC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hAnsi="Calibri"/>
      <w:b/>
      <w:bCs/>
      <w:i/>
      <w:iCs/>
      <w:color w:val="4F81BD"/>
      <w:sz w:val="22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D361BC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styleId="aff0">
    <w:name w:val="Subtle Emphasis"/>
    <w:uiPriority w:val="19"/>
    <w:qFormat/>
    <w:rsid w:val="00D361BC"/>
    <w:rPr>
      <w:i/>
      <w:iCs/>
      <w:color w:val="808080"/>
    </w:rPr>
  </w:style>
  <w:style w:type="character" w:styleId="aff1">
    <w:name w:val="Intense Emphasis"/>
    <w:uiPriority w:val="21"/>
    <w:qFormat/>
    <w:rsid w:val="00D361BC"/>
    <w:rPr>
      <w:b/>
      <w:bCs/>
      <w:i/>
      <w:iCs/>
      <w:color w:val="4F81BD"/>
    </w:rPr>
  </w:style>
  <w:style w:type="character" w:styleId="aff2">
    <w:name w:val="Subtle Reference"/>
    <w:uiPriority w:val="31"/>
    <w:qFormat/>
    <w:rsid w:val="00D361BC"/>
    <w:rPr>
      <w:smallCaps/>
      <w:color w:val="C0504D"/>
      <w:u w:val="single"/>
    </w:rPr>
  </w:style>
  <w:style w:type="character" w:styleId="aff3">
    <w:name w:val="Intense Reference"/>
    <w:uiPriority w:val="32"/>
    <w:qFormat/>
    <w:rsid w:val="00D361BC"/>
    <w:rPr>
      <w:b/>
      <w:bCs/>
      <w:smallCaps/>
      <w:color w:val="C0504D"/>
      <w:spacing w:val="5"/>
      <w:u w:val="single"/>
    </w:rPr>
  </w:style>
  <w:style w:type="character" w:styleId="aff4">
    <w:name w:val="Book Title"/>
    <w:uiPriority w:val="33"/>
    <w:qFormat/>
    <w:rsid w:val="00D361BC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qFormat/>
    <w:rsid w:val="00D361B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f6">
    <w:name w:val="header"/>
    <w:basedOn w:val="a"/>
    <w:link w:val="aff7"/>
    <w:uiPriority w:val="99"/>
    <w:unhideWhenUsed/>
    <w:rsid w:val="00D361BC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aff7">
    <w:name w:val="Верхний колонтитул Знак"/>
    <w:basedOn w:val="a0"/>
    <w:link w:val="aff6"/>
    <w:uiPriority w:val="99"/>
    <w:rsid w:val="00D361BC"/>
    <w:rPr>
      <w:rFonts w:ascii="Calibri" w:eastAsia="Times New Roman" w:hAnsi="Calibri" w:cs="Times New Roman"/>
      <w:lang w:eastAsia="en-US"/>
    </w:rPr>
  </w:style>
  <w:style w:type="paragraph" w:customStyle="1" w:styleId="western">
    <w:name w:val="western"/>
    <w:basedOn w:val="a"/>
    <w:rsid w:val="00D361BC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rsid w:val="00D361BC"/>
  </w:style>
  <w:style w:type="paragraph" w:styleId="2d">
    <w:name w:val="Body Text Indent 2"/>
    <w:basedOn w:val="a"/>
    <w:link w:val="2e"/>
    <w:uiPriority w:val="99"/>
    <w:rsid w:val="00D361BC"/>
    <w:pPr>
      <w:spacing w:after="120" w:line="48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D361BC"/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Знак"/>
    <w:rsid w:val="00D361BC"/>
    <w:rPr>
      <w:sz w:val="16"/>
      <w:lang w:val="ru-RU" w:eastAsia="ru-RU"/>
    </w:rPr>
  </w:style>
  <w:style w:type="paragraph" w:customStyle="1" w:styleId="lst">
    <w:name w:val="lst"/>
    <w:basedOn w:val="a"/>
    <w:rsid w:val="00D361BC"/>
    <w:pPr>
      <w:numPr>
        <w:numId w:val="1"/>
      </w:numPr>
      <w:autoSpaceDE w:val="0"/>
      <w:autoSpaceDN w:val="0"/>
      <w:adjustRightInd w:val="0"/>
      <w:spacing w:after="0" w:line="360" w:lineRule="auto"/>
      <w:ind w:right="0"/>
    </w:pPr>
    <w:rPr>
      <w:color w:val="auto"/>
      <w:sz w:val="26"/>
      <w:szCs w:val="20"/>
    </w:rPr>
  </w:style>
  <w:style w:type="paragraph" w:styleId="HTML">
    <w:name w:val="HTML Preformatted"/>
    <w:basedOn w:val="a"/>
    <w:link w:val="HTML0"/>
    <w:uiPriority w:val="99"/>
    <w:rsid w:val="00D3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 w:firstLine="0"/>
      <w:jc w:val="left"/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61B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Preformat">
    <w:name w:val="Preformat"/>
    <w:rsid w:val="00D361B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6">
    <w:name w:val="Body Text Indent 3"/>
    <w:basedOn w:val="a"/>
    <w:link w:val="37"/>
    <w:uiPriority w:val="99"/>
    <w:rsid w:val="00D361BC"/>
    <w:pPr>
      <w:spacing w:after="120" w:line="240" w:lineRule="auto"/>
      <w:ind w:left="283" w:right="0" w:firstLine="0"/>
      <w:jc w:val="left"/>
    </w:pPr>
    <w:rPr>
      <w:color w:val="auto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D361BC"/>
    <w:rPr>
      <w:rFonts w:ascii="Times New Roman" w:eastAsia="Times New Roman" w:hAnsi="Times New Roman" w:cs="Times New Roman"/>
      <w:sz w:val="16"/>
      <w:szCs w:val="16"/>
    </w:rPr>
  </w:style>
  <w:style w:type="character" w:customStyle="1" w:styleId="aff9">
    <w:name w:val="Гипертекстовая ссылка"/>
    <w:rsid w:val="00D361BC"/>
    <w:rPr>
      <w:color w:val="106BBE"/>
    </w:rPr>
  </w:style>
  <w:style w:type="paragraph" w:customStyle="1" w:styleId="Normal">
    <w:name w:val="Normal Знак Знак Знак"/>
    <w:rsid w:val="00D361B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Содержимое таблицы"/>
    <w:basedOn w:val="a"/>
    <w:rsid w:val="00D361BC"/>
    <w:pPr>
      <w:widowControl w:val="0"/>
      <w:suppressLineNumbers/>
      <w:suppressAutoHyphens/>
      <w:spacing w:after="0" w:line="240" w:lineRule="auto"/>
      <w:ind w:right="0" w:firstLine="0"/>
      <w:jc w:val="left"/>
    </w:pPr>
    <w:rPr>
      <w:rFonts w:eastAsia="Andale Sans UI"/>
      <w:color w:val="auto"/>
      <w:kern w:val="1"/>
      <w:sz w:val="24"/>
      <w:szCs w:val="24"/>
      <w:lang w:eastAsia="ar-SA"/>
    </w:rPr>
  </w:style>
  <w:style w:type="character" w:styleId="affb">
    <w:name w:val="FollowedHyperlink"/>
    <w:unhideWhenUsed/>
    <w:rsid w:val="00D361BC"/>
    <w:rPr>
      <w:color w:val="954F72"/>
      <w:u w:val="single"/>
    </w:rPr>
  </w:style>
  <w:style w:type="character" w:customStyle="1" w:styleId="14pt0">
    <w:name w:val="Основной текст + 14 pt"/>
    <w:aliases w:val="Полужирный,Основной текст + Candara,7 pt,Основной текст + 12 pt"/>
    <w:rsid w:val="00D361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8">
    <w:name w:val="Основной текст (3) + 8"/>
    <w:aliases w:val="5 pt,Курсив,Основной текст + 11,Основной текст + 4 pt,Основной текст + 6,Основной текст + Garamond,Основной текст + 13,Основной текст (2) + Arial Narrow,11 pt"/>
    <w:rsid w:val="00D361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D361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D361BC"/>
    <w:pPr>
      <w:suppressAutoHyphens/>
      <w:spacing w:before="280" w:after="280" w:line="240" w:lineRule="auto"/>
      <w:ind w:right="0" w:firstLine="0"/>
      <w:jc w:val="left"/>
    </w:pPr>
    <w:rPr>
      <w:color w:val="auto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D361BC"/>
    <w:pPr>
      <w:suppressAutoHyphens/>
      <w:autoSpaceDE w:val="0"/>
      <w:spacing w:after="0" w:line="240" w:lineRule="auto"/>
      <w:ind w:right="0" w:firstLine="540"/>
    </w:pPr>
    <w:rPr>
      <w:rFonts w:eastAsia="Calibri" w:cs="Calibri"/>
      <w:color w:val="auto"/>
      <w:sz w:val="24"/>
      <w:szCs w:val="24"/>
      <w:lang w:eastAsia="zh-CN"/>
    </w:rPr>
  </w:style>
  <w:style w:type="paragraph" w:customStyle="1" w:styleId="p13">
    <w:name w:val="p13"/>
    <w:basedOn w:val="a"/>
    <w:rsid w:val="00D361BC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Iniiaiieoaenoioaoa">
    <w:name w:val="Iniiaiie oaeno io?aoa"/>
    <w:rsid w:val="00D361BC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lk">
    <w:name w:val="blk"/>
    <w:rsid w:val="00D361BC"/>
  </w:style>
  <w:style w:type="character" w:customStyle="1" w:styleId="17">
    <w:name w:val="Основной шрифт абзаца1"/>
    <w:rsid w:val="00D361BC"/>
  </w:style>
  <w:style w:type="paragraph" w:customStyle="1" w:styleId="formattext">
    <w:name w:val="formattext"/>
    <w:basedOn w:val="a"/>
    <w:rsid w:val="00D361BC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affc">
    <w:name w:val="Содержимое врезки"/>
    <w:basedOn w:val="a"/>
    <w:rsid w:val="00D361BC"/>
    <w:pPr>
      <w:spacing w:after="0" w:line="240" w:lineRule="auto"/>
      <w:ind w:right="0" w:firstLine="0"/>
      <w:jc w:val="left"/>
    </w:pPr>
    <w:rPr>
      <w:color w:val="auto"/>
      <w:sz w:val="24"/>
      <w:szCs w:val="24"/>
      <w:lang w:eastAsia="zh-CN"/>
    </w:rPr>
  </w:style>
  <w:style w:type="paragraph" w:customStyle="1" w:styleId="Style12">
    <w:name w:val="Style12"/>
    <w:basedOn w:val="a"/>
    <w:uiPriority w:val="99"/>
    <w:rsid w:val="00D361BC"/>
    <w:pPr>
      <w:widowControl w:val="0"/>
      <w:autoSpaceDE w:val="0"/>
      <w:autoSpaceDN w:val="0"/>
      <w:adjustRightInd w:val="0"/>
      <w:spacing w:after="0" w:line="278" w:lineRule="exact"/>
      <w:ind w:right="0" w:firstLine="720"/>
    </w:pPr>
    <w:rPr>
      <w:color w:val="auto"/>
      <w:sz w:val="24"/>
      <w:szCs w:val="24"/>
    </w:rPr>
  </w:style>
  <w:style w:type="paragraph" w:customStyle="1" w:styleId="affd">
    <w:name w:val="Заголовок статьи"/>
    <w:basedOn w:val="a"/>
    <w:next w:val="a"/>
    <w:uiPriority w:val="99"/>
    <w:rsid w:val="00D361BC"/>
    <w:pPr>
      <w:widowControl w:val="0"/>
      <w:autoSpaceDE w:val="0"/>
      <w:autoSpaceDN w:val="0"/>
      <w:adjustRightInd w:val="0"/>
      <w:spacing w:after="0" w:line="240" w:lineRule="auto"/>
      <w:ind w:left="1612" w:right="0" w:hanging="892"/>
    </w:pPr>
    <w:rPr>
      <w:rFonts w:ascii="Arial" w:hAnsi="Arial" w:cs="Arial"/>
      <w:color w:val="auto"/>
      <w:sz w:val="24"/>
      <w:szCs w:val="24"/>
    </w:rPr>
  </w:style>
  <w:style w:type="paragraph" w:customStyle="1" w:styleId="14127">
    <w:name w:val="Стиль 14 пт По ширине Первая строка:  127 см Междустр.интервал:..."/>
    <w:basedOn w:val="a"/>
    <w:rsid w:val="00D361BC"/>
    <w:pPr>
      <w:spacing w:after="0" w:line="360" w:lineRule="auto"/>
      <w:ind w:right="0" w:firstLine="720"/>
    </w:pPr>
    <w:rPr>
      <w:color w:val="auto"/>
      <w:szCs w:val="20"/>
      <w:lang w:eastAsia="ar-SA"/>
    </w:rPr>
  </w:style>
  <w:style w:type="character" w:customStyle="1" w:styleId="WW8Num1z0">
    <w:name w:val="WW8Num1z0"/>
    <w:rsid w:val="00D361BC"/>
    <w:rPr>
      <w:rFonts w:ascii="Times New Roman" w:hAnsi="Times New Roman" w:cs="Times New Roman"/>
    </w:rPr>
  </w:style>
  <w:style w:type="character" w:styleId="affe">
    <w:name w:val="page number"/>
    <w:rsid w:val="00D361BC"/>
  </w:style>
  <w:style w:type="paragraph" w:styleId="afff">
    <w:name w:val="Document Map"/>
    <w:basedOn w:val="a"/>
    <w:link w:val="afff0"/>
    <w:rsid w:val="00D361BC"/>
    <w:pPr>
      <w:shd w:val="clear" w:color="auto" w:fill="000080"/>
      <w:spacing w:after="0" w:line="240" w:lineRule="auto"/>
      <w:ind w:righ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afff0">
    <w:name w:val="Схема документа Знак"/>
    <w:basedOn w:val="a0"/>
    <w:link w:val="afff"/>
    <w:rsid w:val="00D361B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WW8Num1z1">
    <w:name w:val="WW8Num1z1"/>
    <w:rsid w:val="00D361BC"/>
  </w:style>
  <w:style w:type="character" w:customStyle="1" w:styleId="WW8Num1z2">
    <w:name w:val="WW8Num1z2"/>
    <w:rsid w:val="00D361BC"/>
  </w:style>
  <w:style w:type="character" w:customStyle="1" w:styleId="WW8Num1z3">
    <w:name w:val="WW8Num1z3"/>
    <w:rsid w:val="00D361BC"/>
  </w:style>
  <w:style w:type="character" w:customStyle="1" w:styleId="WW8Num1z4">
    <w:name w:val="WW8Num1z4"/>
    <w:rsid w:val="00D361BC"/>
  </w:style>
  <w:style w:type="character" w:customStyle="1" w:styleId="WW8Num1z5">
    <w:name w:val="WW8Num1z5"/>
    <w:rsid w:val="00D361BC"/>
  </w:style>
  <w:style w:type="character" w:customStyle="1" w:styleId="WW8Num1z6">
    <w:name w:val="WW8Num1z6"/>
    <w:rsid w:val="00D361BC"/>
  </w:style>
  <w:style w:type="character" w:customStyle="1" w:styleId="WW8Num1z7">
    <w:name w:val="WW8Num1z7"/>
    <w:rsid w:val="00D361BC"/>
  </w:style>
  <w:style w:type="character" w:customStyle="1" w:styleId="WW8Num1z8">
    <w:name w:val="WW8Num1z8"/>
    <w:rsid w:val="00D361BC"/>
  </w:style>
  <w:style w:type="character" w:customStyle="1" w:styleId="WW8Num2z0">
    <w:name w:val="WW8Num2z0"/>
    <w:rsid w:val="00D361BC"/>
    <w:rPr>
      <w:rFonts w:hint="default"/>
    </w:rPr>
  </w:style>
  <w:style w:type="character" w:customStyle="1" w:styleId="WW8Num2z1">
    <w:name w:val="WW8Num2z1"/>
    <w:rsid w:val="00D361BC"/>
  </w:style>
  <w:style w:type="character" w:customStyle="1" w:styleId="WW8Num2z2">
    <w:name w:val="WW8Num2z2"/>
    <w:rsid w:val="00D361BC"/>
  </w:style>
  <w:style w:type="character" w:customStyle="1" w:styleId="WW8Num2z3">
    <w:name w:val="WW8Num2z3"/>
    <w:rsid w:val="00D361BC"/>
  </w:style>
  <w:style w:type="character" w:customStyle="1" w:styleId="WW8Num2z4">
    <w:name w:val="WW8Num2z4"/>
    <w:rsid w:val="00D361BC"/>
  </w:style>
  <w:style w:type="character" w:customStyle="1" w:styleId="WW8Num2z5">
    <w:name w:val="WW8Num2z5"/>
    <w:rsid w:val="00D361BC"/>
  </w:style>
  <w:style w:type="character" w:customStyle="1" w:styleId="WW8Num2z6">
    <w:name w:val="WW8Num2z6"/>
    <w:rsid w:val="00D361BC"/>
  </w:style>
  <w:style w:type="character" w:customStyle="1" w:styleId="WW8Num2z7">
    <w:name w:val="WW8Num2z7"/>
    <w:rsid w:val="00D361BC"/>
  </w:style>
  <w:style w:type="character" w:customStyle="1" w:styleId="WW8Num2z8">
    <w:name w:val="WW8Num2z8"/>
    <w:rsid w:val="00D361BC"/>
  </w:style>
  <w:style w:type="character" w:customStyle="1" w:styleId="WW8Num3z0">
    <w:name w:val="WW8Num3z0"/>
    <w:rsid w:val="00D361BC"/>
    <w:rPr>
      <w:rFonts w:hint="default"/>
    </w:rPr>
  </w:style>
  <w:style w:type="character" w:customStyle="1" w:styleId="WW8Num3z1">
    <w:name w:val="WW8Num3z1"/>
    <w:rsid w:val="00D361BC"/>
  </w:style>
  <w:style w:type="character" w:customStyle="1" w:styleId="WW8Num3z2">
    <w:name w:val="WW8Num3z2"/>
    <w:rsid w:val="00D361BC"/>
  </w:style>
  <w:style w:type="character" w:customStyle="1" w:styleId="WW8Num3z3">
    <w:name w:val="WW8Num3z3"/>
    <w:rsid w:val="00D361BC"/>
  </w:style>
  <w:style w:type="character" w:customStyle="1" w:styleId="WW8Num3z4">
    <w:name w:val="WW8Num3z4"/>
    <w:rsid w:val="00D361BC"/>
  </w:style>
  <w:style w:type="character" w:customStyle="1" w:styleId="WW8Num3z5">
    <w:name w:val="WW8Num3z5"/>
    <w:rsid w:val="00D361BC"/>
  </w:style>
  <w:style w:type="character" w:customStyle="1" w:styleId="WW8Num3z6">
    <w:name w:val="WW8Num3z6"/>
    <w:rsid w:val="00D361BC"/>
  </w:style>
  <w:style w:type="character" w:customStyle="1" w:styleId="WW8Num3z7">
    <w:name w:val="WW8Num3z7"/>
    <w:rsid w:val="00D361BC"/>
  </w:style>
  <w:style w:type="character" w:customStyle="1" w:styleId="WW8Num3z8">
    <w:name w:val="WW8Num3z8"/>
    <w:rsid w:val="00D361BC"/>
  </w:style>
  <w:style w:type="character" w:customStyle="1" w:styleId="WW8Num4z0">
    <w:name w:val="WW8Num4z0"/>
    <w:rsid w:val="00D361BC"/>
    <w:rPr>
      <w:rFonts w:hint="default"/>
    </w:rPr>
  </w:style>
  <w:style w:type="character" w:customStyle="1" w:styleId="WW8Num4z1">
    <w:name w:val="WW8Num4z1"/>
    <w:rsid w:val="00D361BC"/>
  </w:style>
  <w:style w:type="character" w:customStyle="1" w:styleId="WW8Num4z2">
    <w:name w:val="WW8Num4z2"/>
    <w:rsid w:val="00D361BC"/>
  </w:style>
  <w:style w:type="character" w:customStyle="1" w:styleId="WW8Num4z3">
    <w:name w:val="WW8Num4z3"/>
    <w:rsid w:val="00D361BC"/>
  </w:style>
  <w:style w:type="character" w:customStyle="1" w:styleId="WW8Num4z4">
    <w:name w:val="WW8Num4z4"/>
    <w:rsid w:val="00D361BC"/>
  </w:style>
  <w:style w:type="character" w:customStyle="1" w:styleId="WW8Num4z5">
    <w:name w:val="WW8Num4z5"/>
    <w:rsid w:val="00D361BC"/>
  </w:style>
  <w:style w:type="character" w:customStyle="1" w:styleId="WW8Num4z6">
    <w:name w:val="WW8Num4z6"/>
    <w:rsid w:val="00D361BC"/>
  </w:style>
  <w:style w:type="character" w:customStyle="1" w:styleId="WW8Num4z7">
    <w:name w:val="WW8Num4z7"/>
    <w:rsid w:val="00D361BC"/>
  </w:style>
  <w:style w:type="character" w:customStyle="1" w:styleId="WW8Num4z8">
    <w:name w:val="WW8Num4z8"/>
    <w:rsid w:val="00D361BC"/>
  </w:style>
  <w:style w:type="character" w:customStyle="1" w:styleId="WW8Num5z0">
    <w:name w:val="WW8Num5z0"/>
    <w:rsid w:val="00D361BC"/>
    <w:rPr>
      <w:rFonts w:hint="default"/>
    </w:rPr>
  </w:style>
  <w:style w:type="character" w:customStyle="1" w:styleId="WW8Num5z2">
    <w:name w:val="WW8Num5z2"/>
    <w:rsid w:val="00D361BC"/>
  </w:style>
  <w:style w:type="character" w:customStyle="1" w:styleId="WW8Num5z3">
    <w:name w:val="WW8Num5z3"/>
    <w:rsid w:val="00D361BC"/>
  </w:style>
  <w:style w:type="character" w:customStyle="1" w:styleId="WW8Num5z4">
    <w:name w:val="WW8Num5z4"/>
    <w:rsid w:val="00D361BC"/>
  </w:style>
  <w:style w:type="character" w:customStyle="1" w:styleId="WW8Num5z5">
    <w:name w:val="WW8Num5z5"/>
    <w:rsid w:val="00D361BC"/>
  </w:style>
  <w:style w:type="character" w:customStyle="1" w:styleId="WW8Num5z6">
    <w:name w:val="WW8Num5z6"/>
    <w:rsid w:val="00D361BC"/>
  </w:style>
  <w:style w:type="character" w:customStyle="1" w:styleId="WW8Num5z7">
    <w:name w:val="WW8Num5z7"/>
    <w:rsid w:val="00D361BC"/>
  </w:style>
  <w:style w:type="character" w:customStyle="1" w:styleId="WW8Num5z8">
    <w:name w:val="WW8Num5z8"/>
    <w:rsid w:val="00D361BC"/>
  </w:style>
  <w:style w:type="character" w:customStyle="1" w:styleId="BodyTextIndentChar">
    <w:name w:val="Body Text Indent Char"/>
    <w:rsid w:val="00D361BC"/>
    <w:rPr>
      <w:sz w:val="24"/>
      <w:szCs w:val="24"/>
      <w:lang w:val="ru-RU" w:bidi="ar-SA"/>
    </w:rPr>
  </w:style>
  <w:style w:type="character" w:customStyle="1" w:styleId="410">
    <w:name w:val="Заголовок 4 Знак1"/>
    <w:rsid w:val="00D361BC"/>
    <w:rPr>
      <w:sz w:val="28"/>
      <w:szCs w:val="28"/>
    </w:rPr>
  </w:style>
  <w:style w:type="character" w:customStyle="1" w:styleId="Bodytext">
    <w:name w:val="Body text_"/>
    <w:rsid w:val="00D361BC"/>
    <w:rPr>
      <w:sz w:val="27"/>
      <w:szCs w:val="27"/>
      <w:shd w:val="clear" w:color="auto" w:fill="FFFFFF"/>
    </w:rPr>
  </w:style>
  <w:style w:type="character" w:customStyle="1" w:styleId="18">
    <w:name w:val="Знак примечания1"/>
    <w:rsid w:val="00D361BC"/>
    <w:rPr>
      <w:sz w:val="16"/>
      <w:szCs w:val="16"/>
    </w:rPr>
  </w:style>
  <w:style w:type="character" w:customStyle="1" w:styleId="afff1">
    <w:name w:val="Текст примечания Знак"/>
    <w:rsid w:val="00D361BC"/>
    <w:rPr>
      <w:rFonts w:ascii="Calibri" w:eastAsia="Times New Roman" w:hAnsi="Calibri" w:cs="Times New Roman"/>
    </w:rPr>
  </w:style>
  <w:style w:type="character" w:customStyle="1" w:styleId="afff2">
    <w:name w:val="Обычный (веб) Знак"/>
    <w:rsid w:val="00D361BC"/>
    <w:rPr>
      <w:sz w:val="24"/>
    </w:rPr>
  </w:style>
  <w:style w:type="character" w:customStyle="1" w:styleId="afff3">
    <w:name w:val="Символ сноски"/>
    <w:rsid w:val="00D361BC"/>
    <w:rPr>
      <w:vertAlign w:val="superscript"/>
    </w:rPr>
  </w:style>
  <w:style w:type="character" w:customStyle="1" w:styleId="afff4">
    <w:name w:val="Текст сноски Знак"/>
    <w:uiPriority w:val="99"/>
    <w:qFormat/>
    <w:rsid w:val="00D361BC"/>
  </w:style>
  <w:style w:type="character" w:styleId="afff5">
    <w:name w:val="footnote reference"/>
    <w:uiPriority w:val="99"/>
    <w:rsid w:val="00D361BC"/>
    <w:rPr>
      <w:vertAlign w:val="superscript"/>
    </w:rPr>
  </w:style>
  <w:style w:type="character" w:customStyle="1" w:styleId="afff6">
    <w:name w:val="Символ концевой сноски"/>
    <w:rsid w:val="00D361BC"/>
    <w:rPr>
      <w:vertAlign w:val="superscript"/>
    </w:rPr>
  </w:style>
  <w:style w:type="character" w:customStyle="1" w:styleId="WW-">
    <w:name w:val="WW-Символ концевой сноски"/>
    <w:rsid w:val="00D361BC"/>
  </w:style>
  <w:style w:type="character" w:styleId="afff7">
    <w:name w:val="endnote reference"/>
    <w:rsid w:val="00D361BC"/>
    <w:rPr>
      <w:vertAlign w:val="superscript"/>
    </w:rPr>
  </w:style>
  <w:style w:type="character" w:customStyle="1" w:styleId="ListLabel1">
    <w:name w:val="ListLabel 1"/>
    <w:rsid w:val="00D361BC"/>
    <w:rPr>
      <w:color w:val="0000FF"/>
    </w:rPr>
  </w:style>
  <w:style w:type="paragraph" w:styleId="afff8">
    <w:name w:val="Title"/>
    <w:basedOn w:val="a"/>
    <w:next w:val="a6"/>
    <w:link w:val="afff9"/>
    <w:qFormat/>
    <w:rsid w:val="00D361BC"/>
    <w:pPr>
      <w:keepNext/>
      <w:suppressAutoHyphens/>
      <w:spacing w:before="240" w:after="120" w:line="240" w:lineRule="auto"/>
      <w:ind w:right="0" w:firstLine="0"/>
      <w:jc w:val="left"/>
    </w:pPr>
    <w:rPr>
      <w:rFonts w:ascii="Liberation Sans" w:eastAsia="Microsoft YaHei" w:hAnsi="Liberation Sans" w:cs="Mangal"/>
      <w:color w:val="auto"/>
      <w:szCs w:val="28"/>
      <w:lang w:eastAsia="zh-CN"/>
    </w:rPr>
  </w:style>
  <w:style w:type="character" w:customStyle="1" w:styleId="afff9">
    <w:name w:val="Заголовок Знак"/>
    <w:basedOn w:val="a0"/>
    <w:link w:val="afff8"/>
    <w:rsid w:val="00D361BC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a">
    <w:name w:val="List"/>
    <w:basedOn w:val="a6"/>
    <w:rsid w:val="00D361BC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9">
    <w:name w:val="Указатель1"/>
    <w:basedOn w:val="a"/>
    <w:rsid w:val="00D361BC"/>
    <w:pPr>
      <w:suppressLineNumbers/>
      <w:suppressAutoHyphens/>
      <w:spacing w:after="0" w:line="240" w:lineRule="auto"/>
      <w:ind w:right="0" w:firstLine="0"/>
      <w:jc w:val="left"/>
    </w:pPr>
    <w:rPr>
      <w:rFonts w:cs="Mangal"/>
      <w:color w:val="auto"/>
      <w:sz w:val="24"/>
      <w:szCs w:val="24"/>
      <w:lang w:eastAsia="zh-CN"/>
    </w:rPr>
  </w:style>
  <w:style w:type="paragraph" w:customStyle="1" w:styleId="ConsNormal">
    <w:name w:val="ConsNormal"/>
    <w:rsid w:val="00D361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0">
    <w:name w:val="Основной текст с отступом 22"/>
    <w:basedOn w:val="a"/>
    <w:rsid w:val="00D361BC"/>
    <w:pPr>
      <w:suppressAutoHyphens/>
      <w:autoSpaceDE w:val="0"/>
      <w:spacing w:after="0" w:line="240" w:lineRule="auto"/>
      <w:ind w:right="0" w:firstLine="540"/>
    </w:pPr>
    <w:rPr>
      <w:color w:val="auto"/>
      <w:sz w:val="24"/>
      <w:szCs w:val="24"/>
      <w:lang w:eastAsia="zh-CN"/>
    </w:rPr>
  </w:style>
  <w:style w:type="paragraph" w:customStyle="1" w:styleId="1a">
    <w:name w:val="Основной текст с отступом1"/>
    <w:basedOn w:val="a"/>
    <w:rsid w:val="00D361BC"/>
    <w:pPr>
      <w:suppressAutoHyphens/>
      <w:spacing w:after="120" w:line="480" w:lineRule="auto"/>
      <w:ind w:right="0" w:firstLine="0"/>
      <w:jc w:val="left"/>
    </w:pPr>
    <w:rPr>
      <w:color w:val="auto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D361BC"/>
    <w:pPr>
      <w:suppressAutoHyphens/>
      <w:spacing w:after="120" w:line="480" w:lineRule="auto"/>
      <w:ind w:right="0" w:firstLine="0"/>
      <w:jc w:val="left"/>
    </w:pPr>
    <w:rPr>
      <w:color w:val="auto"/>
      <w:sz w:val="24"/>
      <w:szCs w:val="24"/>
      <w:lang w:eastAsia="zh-CN"/>
    </w:rPr>
  </w:style>
  <w:style w:type="paragraph" w:customStyle="1" w:styleId="1b">
    <w:name w:val="Текст примечания1"/>
    <w:basedOn w:val="a"/>
    <w:rsid w:val="00D361BC"/>
    <w:pPr>
      <w:suppressAutoHyphens/>
      <w:spacing w:after="200" w:line="240" w:lineRule="auto"/>
      <w:ind w:right="0" w:firstLine="0"/>
      <w:jc w:val="left"/>
    </w:pPr>
    <w:rPr>
      <w:rFonts w:ascii="Calibri" w:hAnsi="Calibri" w:cs="Calibri"/>
      <w:color w:val="auto"/>
      <w:sz w:val="20"/>
      <w:szCs w:val="20"/>
      <w:lang w:eastAsia="zh-CN"/>
    </w:rPr>
  </w:style>
  <w:style w:type="paragraph" w:styleId="afffb">
    <w:name w:val="footnote text"/>
    <w:basedOn w:val="a"/>
    <w:link w:val="1c"/>
    <w:uiPriority w:val="99"/>
    <w:rsid w:val="00D361BC"/>
    <w:pPr>
      <w:suppressAutoHyphens/>
      <w:spacing w:after="0" w:line="240" w:lineRule="auto"/>
      <w:ind w:right="0" w:firstLine="0"/>
      <w:jc w:val="left"/>
    </w:pPr>
    <w:rPr>
      <w:color w:val="auto"/>
      <w:sz w:val="20"/>
      <w:szCs w:val="20"/>
      <w:lang w:eastAsia="zh-CN"/>
    </w:rPr>
  </w:style>
  <w:style w:type="character" w:customStyle="1" w:styleId="1c">
    <w:name w:val="Текст сноски Знак1"/>
    <w:basedOn w:val="a0"/>
    <w:link w:val="afffb"/>
    <w:uiPriority w:val="99"/>
    <w:rsid w:val="00D361B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D361BC"/>
    <w:pPr>
      <w:suppressAutoHyphens/>
      <w:spacing w:after="120" w:line="240" w:lineRule="auto"/>
      <w:ind w:left="283" w:right="0" w:firstLine="0"/>
      <w:jc w:val="left"/>
    </w:pPr>
    <w:rPr>
      <w:color w:val="auto"/>
      <w:sz w:val="16"/>
      <w:szCs w:val="16"/>
      <w:lang w:eastAsia="zh-CN"/>
    </w:rPr>
  </w:style>
  <w:style w:type="paragraph" w:customStyle="1" w:styleId="afffc">
    <w:name w:val="Заголовок таблицы"/>
    <w:basedOn w:val="affa"/>
    <w:rsid w:val="00D361BC"/>
    <w:pPr>
      <w:widowControl/>
      <w:jc w:val="center"/>
    </w:pPr>
    <w:rPr>
      <w:rFonts w:eastAsia="Times New Roman"/>
      <w:b/>
      <w:bCs/>
      <w:kern w:val="0"/>
      <w:lang w:eastAsia="zh-CN"/>
    </w:rPr>
  </w:style>
  <w:style w:type="character" w:customStyle="1" w:styleId="s3">
    <w:name w:val="s3"/>
    <w:rsid w:val="00D361BC"/>
  </w:style>
  <w:style w:type="paragraph" w:customStyle="1" w:styleId="pj">
    <w:name w:val="pj"/>
    <w:basedOn w:val="a"/>
    <w:rsid w:val="00D361BC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112pt0pt">
    <w:name w:val="Заголовок №1 + 12 pt;Не полужирный;Не курсив;Интервал 0 pt"/>
    <w:rsid w:val="00D361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1">
    <w:name w:val="Заголовок №2 (2)_"/>
    <w:link w:val="222"/>
    <w:rsid w:val="00D361BC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rsid w:val="00D361BC"/>
    <w:pPr>
      <w:widowControl w:val="0"/>
      <w:shd w:val="clear" w:color="auto" w:fill="FFFFFF"/>
      <w:spacing w:after="120" w:line="0" w:lineRule="atLeast"/>
      <w:ind w:right="0" w:firstLine="0"/>
      <w:jc w:val="left"/>
      <w:outlineLvl w:val="1"/>
    </w:pPr>
    <w:rPr>
      <w:rFonts w:ascii="Arial Narrow" w:eastAsia="Arial Narrow" w:hAnsi="Arial Narrow" w:cs="Arial Narrow"/>
      <w:b/>
      <w:bCs/>
      <w:color w:val="auto"/>
      <w:sz w:val="26"/>
      <w:szCs w:val="26"/>
    </w:rPr>
  </w:style>
  <w:style w:type="character" w:customStyle="1" w:styleId="2ArialNarrow10pt75">
    <w:name w:val="Основной текст (2) + Arial Narrow;10 pt;Полужирный;Масштаб 75%"/>
    <w:rsid w:val="00D361B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75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D361BC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s30">
    <w:name w:val="s_3"/>
    <w:basedOn w:val="a"/>
    <w:rsid w:val="00D361BC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s1">
    <w:name w:val="s_1"/>
    <w:basedOn w:val="a"/>
    <w:rsid w:val="00D361BC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77565F7B7C47E433F368326AE595FE9A95DE959413CBFB6741FEE66C34905490C2044AEB441E43A98C652F46E60B313E6041DD3FB144737D7CF3C8v6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76056-2491-4439-84C0-C9486D24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9990</Words>
  <Characters>56946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Н.В.</dc:creator>
  <cp:keywords/>
  <cp:lastModifiedBy>Катя</cp:lastModifiedBy>
  <cp:revision>2</cp:revision>
  <cp:lastPrinted>2023-07-04T08:41:00Z</cp:lastPrinted>
  <dcterms:created xsi:type="dcterms:W3CDTF">2023-07-04T13:50:00Z</dcterms:created>
  <dcterms:modified xsi:type="dcterms:W3CDTF">2023-07-04T13:50:00Z</dcterms:modified>
</cp:coreProperties>
</file>